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7025D" w14:textId="77777777" w:rsidR="00AB78D8" w:rsidRPr="000F6BF3" w:rsidRDefault="000F6BF3" w:rsidP="000F6BF3">
      <w:pPr>
        <w:pStyle w:val="Heading1"/>
      </w:pPr>
      <w:r w:rsidRPr="000F6BF3">
        <w:t>S</w:t>
      </w:r>
      <w:r w:rsidRPr="000F6BF3">
        <w:rPr>
          <w:rStyle w:val="Heading1Char"/>
          <w:b/>
        </w:rPr>
        <w:t>ALLY</w:t>
      </w:r>
      <w:r w:rsidR="00AB78D8" w:rsidRPr="000F6BF3">
        <w:t xml:space="preserve"> </w:t>
      </w:r>
      <w:r w:rsidRPr="000F6BF3">
        <w:rPr>
          <w:color w:val="81C1C3"/>
        </w:rPr>
        <w:t>MOORE</w:t>
      </w:r>
    </w:p>
    <w:p w14:paraId="1462AAE4" w14:textId="77777777" w:rsidR="001B71E8" w:rsidRPr="00391F9F" w:rsidRDefault="00391F9F" w:rsidP="00391F9F">
      <w:pPr>
        <w:pStyle w:val="Heading6"/>
        <w:sectPr w:rsidR="001B71E8" w:rsidRPr="00391F9F" w:rsidSect="00D34AF3">
          <w:headerReference w:type="default" r:id="rId8"/>
          <w:footerReference w:type="default" r:id="rId9"/>
          <w:headerReference w:type="first" r:id="rId10"/>
          <w:footerReference w:type="first" r:id="rId11"/>
          <w:pgSz w:w="12240" w:h="15840"/>
          <w:pgMar w:top="720" w:right="1152" w:bottom="864" w:left="1152" w:header="288" w:footer="706" w:gutter="0"/>
          <w:cols w:space="708"/>
          <w:titlePg/>
          <w:docGrid w:linePitch="360"/>
        </w:sectPr>
      </w:pPr>
      <w:r>
        <w:t>SALES DIRECTOR</w:t>
      </w:r>
    </w:p>
    <w:tbl>
      <w:tblPr>
        <w:tblStyle w:val="TableGrid"/>
        <w:tblW w:w="114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207"/>
        <w:gridCol w:w="810"/>
        <w:gridCol w:w="270"/>
        <w:gridCol w:w="7195"/>
      </w:tblGrid>
      <w:tr w:rsidR="000F6BF3" w:rsidRPr="001D2C67" w14:paraId="4D6376B6" w14:textId="77777777" w:rsidTr="00391F9F">
        <w:trPr>
          <w:trHeight w:val="679"/>
          <w:jc w:val="center"/>
        </w:trPr>
        <w:tc>
          <w:tcPr>
            <w:tcW w:w="3207" w:type="dxa"/>
            <w:vAlign w:val="center"/>
          </w:tcPr>
          <w:p w14:paraId="28429F1B" w14:textId="77777777" w:rsidR="000F6BF3" w:rsidRPr="00D0697A" w:rsidRDefault="000F6BF3" w:rsidP="00C77B31">
            <w:pPr>
              <w:jc w:val="right"/>
              <w:rPr>
                <w:rFonts w:ascii="Sen" w:hAnsi="Sen"/>
                <w:sz w:val="20"/>
                <w:szCs w:val="20"/>
              </w:rPr>
            </w:pPr>
            <w:r w:rsidRPr="00AB78D8">
              <w:rPr>
                <w:color w:val="auto"/>
              </w:rPr>
              <w:t>647-</w:t>
            </w:r>
            <w:r w:rsidRPr="00ED0C3A">
              <w:rPr>
                <w:color w:val="000000"/>
              </w:rPr>
              <w:t>789-4</w:t>
            </w:r>
            <w:r w:rsidRPr="00AB78D8">
              <w:rPr>
                <w:color w:val="auto"/>
              </w:rPr>
              <w:t>567</w:t>
            </w:r>
          </w:p>
        </w:tc>
        <w:tc>
          <w:tcPr>
            <w:tcW w:w="810" w:type="dxa"/>
            <w:vAlign w:val="center"/>
          </w:tcPr>
          <w:p w14:paraId="1EDEA414" w14:textId="77777777" w:rsidR="000F6BF3" w:rsidRPr="00A10C5D" w:rsidRDefault="000F6BF3" w:rsidP="00C77B31">
            <w:pPr>
              <w:jc w:val="center"/>
              <w:rPr>
                <w:rFonts w:ascii="Signika" w:hAnsi="Signika"/>
                <w:color w:val="000000"/>
                <w:spacing w:val="60"/>
              </w:rPr>
            </w:pPr>
            <w:r>
              <w:rPr>
                <w:rFonts w:ascii="Signika" w:hAnsi="Signika"/>
                <w:noProof/>
                <w:color w:val="000000"/>
                <w:spacing w:val="60"/>
              </w:rPr>
              <w:drawing>
                <wp:inline distT="0" distB="0" distL="0" distR="0" wp14:anchorId="37963C1B" wp14:editId="198CA36A">
                  <wp:extent cx="315334" cy="315334"/>
                  <wp:effectExtent l="0" t="0" r="8890" b="8890"/>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315334" cy="315334"/>
                          </a:xfrm>
                          <a:prstGeom prst="rect">
                            <a:avLst/>
                          </a:prstGeom>
                          <a:noFill/>
                          <a:ln>
                            <a:noFill/>
                          </a:ln>
                        </pic:spPr>
                      </pic:pic>
                    </a:graphicData>
                  </a:graphic>
                </wp:inline>
              </w:drawing>
            </w:r>
          </w:p>
        </w:tc>
        <w:tc>
          <w:tcPr>
            <w:tcW w:w="270" w:type="dxa"/>
            <w:vMerge w:val="restart"/>
            <w:vAlign w:val="center"/>
          </w:tcPr>
          <w:p w14:paraId="5E4961DD" w14:textId="77777777" w:rsidR="000F6BF3" w:rsidRPr="000F6BF3" w:rsidRDefault="000F6BF3" w:rsidP="00C77B31">
            <w:pPr>
              <w:jc w:val="center"/>
              <w:rPr>
                <w:color w:val="000000"/>
                <w:spacing w:val="60"/>
                <w:sz w:val="8"/>
                <w:szCs w:val="8"/>
              </w:rPr>
            </w:pPr>
          </w:p>
        </w:tc>
        <w:tc>
          <w:tcPr>
            <w:tcW w:w="7195" w:type="dxa"/>
            <w:vMerge w:val="restart"/>
            <w:tcBorders>
              <w:bottom w:val="single" w:sz="2" w:space="0" w:color="7F7F7F" w:themeColor="text1" w:themeTint="80"/>
            </w:tcBorders>
            <w:vAlign w:val="center"/>
          </w:tcPr>
          <w:p w14:paraId="403C49E1" w14:textId="77777777" w:rsidR="000F6BF3" w:rsidRPr="00C2022D" w:rsidRDefault="000F6BF3" w:rsidP="000F6BF3">
            <w:pPr>
              <w:spacing w:line="360" w:lineRule="auto"/>
              <w:ind w:left="31"/>
              <w:rPr>
                <w:rFonts w:ascii="Signika" w:hAnsi="Signika"/>
                <w:color w:val="81C1C3"/>
                <w:spacing w:val="40"/>
                <w:sz w:val="28"/>
                <w:szCs w:val="28"/>
              </w:rPr>
            </w:pPr>
            <w:r w:rsidRPr="00C2022D">
              <w:rPr>
                <w:rFonts w:ascii="Signika" w:hAnsi="Signika"/>
                <w:color w:val="81C1C3"/>
                <w:spacing w:val="40"/>
                <w:sz w:val="28"/>
                <w:szCs w:val="28"/>
              </w:rPr>
              <w:t>PROFILE</w:t>
            </w:r>
          </w:p>
          <w:p w14:paraId="63EB1A79" w14:textId="77777777" w:rsidR="000F6BF3" w:rsidRPr="000F6BF3" w:rsidRDefault="000F6BF3" w:rsidP="000F6BF3">
            <w:pPr>
              <w:pStyle w:val="BodyText2"/>
              <w:rPr>
                <w:color w:val="auto"/>
              </w:rPr>
            </w:pPr>
            <w:r w:rsidRPr="00AB78D8">
              <w:rPr>
                <w:color w:val="auto"/>
              </w:rPr>
              <w:t>Over 10 years as a Director in both B2B and B2C environments. Strong results supported by innovative business solutions and process improvements, as well as ability to create solid partnerships with executives and cross functional teams.  Track record of leading and motivating direct and virtual teams to deliver under budget and within tight timelines.</w:t>
            </w:r>
          </w:p>
        </w:tc>
      </w:tr>
      <w:tr w:rsidR="000F6BF3" w14:paraId="1B3B84BC" w14:textId="77777777" w:rsidTr="00391F9F">
        <w:trPr>
          <w:trHeight w:val="679"/>
          <w:jc w:val="center"/>
        </w:trPr>
        <w:tc>
          <w:tcPr>
            <w:tcW w:w="3207" w:type="dxa"/>
            <w:vAlign w:val="center"/>
          </w:tcPr>
          <w:p w14:paraId="7BCE0D63" w14:textId="77777777" w:rsidR="000F6BF3" w:rsidRPr="00D0697A" w:rsidRDefault="00E23B3E" w:rsidP="00C77B31">
            <w:pPr>
              <w:jc w:val="right"/>
              <w:rPr>
                <w:rFonts w:ascii="Sen" w:hAnsi="Sen"/>
                <w:sz w:val="20"/>
                <w:szCs w:val="20"/>
              </w:rPr>
            </w:pPr>
            <w:hyperlink r:id="rId13" w:history="1">
              <w:r w:rsidR="000F6BF3" w:rsidRPr="00ED0C3A">
                <w:rPr>
                  <w:rStyle w:val="Hyperlink"/>
                  <w:color w:val="auto"/>
                </w:rPr>
                <w:t>smoore@gmail.com</w:t>
              </w:r>
            </w:hyperlink>
          </w:p>
        </w:tc>
        <w:tc>
          <w:tcPr>
            <w:tcW w:w="810" w:type="dxa"/>
            <w:vAlign w:val="center"/>
          </w:tcPr>
          <w:p w14:paraId="2AE49709" w14:textId="77777777" w:rsidR="000F6BF3" w:rsidRPr="00A10C5D" w:rsidRDefault="000F6BF3" w:rsidP="00C77B31">
            <w:pPr>
              <w:jc w:val="center"/>
              <w:rPr>
                <w:rFonts w:ascii="Signika" w:hAnsi="Signika"/>
                <w:color w:val="000000"/>
                <w:spacing w:val="60"/>
              </w:rPr>
            </w:pPr>
            <w:r>
              <w:rPr>
                <w:rFonts w:ascii="Signika" w:hAnsi="Signika"/>
                <w:noProof/>
                <w:color w:val="000000"/>
                <w:spacing w:val="60"/>
              </w:rPr>
              <w:drawing>
                <wp:inline distT="0" distB="0" distL="0" distR="0" wp14:anchorId="4365D78C" wp14:editId="350AFEFC">
                  <wp:extent cx="325750" cy="325750"/>
                  <wp:effectExtent l="0" t="0" r="0" b="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325750" cy="325750"/>
                          </a:xfrm>
                          <a:prstGeom prst="rect">
                            <a:avLst/>
                          </a:prstGeom>
                          <a:noFill/>
                          <a:ln>
                            <a:noFill/>
                          </a:ln>
                        </pic:spPr>
                      </pic:pic>
                    </a:graphicData>
                  </a:graphic>
                </wp:inline>
              </w:drawing>
            </w:r>
          </w:p>
        </w:tc>
        <w:tc>
          <w:tcPr>
            <w:tcW w:w="270" w:type="dxa"/>
            <w:vMerge/>
            <w:vAlign w:val="center"/>
          </w:tcPr>
          <w:p w14:paraId="1E8308B7" w14:textId="77777777" w:rsidR="000F6BF3" w:rsidRPr="00A10C5D" w:rsidRDefault="000F6BF3" w:rsidP="00C77B31">
            <w:pPr>
              <w:jc w:val="center"/>
              <w:rPr>
                <w:rFonts w:ascii="Signika" w:hAnsi="Signika"/>
                <w:color w:val="000000"/>
                <w:spacing w:val="60"/>
              </w:rPr>
            </w:pPr>
          </w:p>
        </w:tc>
        <w:tc>
          <w:tcPr>
            <w:tcW w:w="7195" w:type="dxa"/>
            <w:vMerge/>
            <w:tcBorders>
              <w:top w:val="single" w:sz="4" w:space="0" w:color="BFBFBF" w:themeColor="background1" w:themeShade="BF"/>
              <w:bottom w:val="single" w:sz="2" w:space="0" w:color="7F7F7F" w:themeColor="text1" w:themeTint="80"/>
            </w:tcBorders>
            <w:vAlign w:val="center"/>
          </w:tcPr>
          <w:p w14:paraId="23F22328" w14:textId="77777777" w:rsidR="000F6BF3" w:rsidRDefault="000F6BF3" w:rsidP="00C77B31">
            <w:pPr>
              <w:spacing w:line="360" w:lineRule="auto"/>
              <w:ind w:left="315"/>
              <w:rPr>
                <w:rFonts w:ascii="Sen" w:hAnsi="Sen"/>
                <w:noProof/>
                <w:sz w:val="20"/>
                <w:szCs w:val="20"/>
              </w:rPr>
            </w:pPr>
          </w:p>
        </w:tc>
      </w:tr>
      <w:tr w:rsidR="000F6BF3" w14:paraId="39A2573D" w14:textId="77777777" w:rsidTr="00391F9F">
        <w:trPr>
          <w:trHeight w:val="679"/>
          <w:jc w:val="center"/>
        </w:trPr>
        <w:tc>
          <w:tcPr>
            <w:tcW w:w="3207" w:type="dxa"/>
            <w:tcBorders>
              <w:bottom w:val="single" w:sz="2" w:space="0" w:color="7F7F7F" w:themeColor="text1" w:themeTint="80"/>
            </w:tcBorders>
            <w:vAlign w:val="center"/>
          </w:tcPr>
          <w:p w14:paraId="555FD38C" w14:textId="77777777" w:rsidR="000F6BF3" w:rsidRPr="00D0697A" w:rsidRDefault="000F6BF3" w:rsidP="00C77B31">
            <w:pPr>
              <w:jc w:val="right"/>
              <w:rPr>
                <w:rFonts w:ascii="Sen" w:hAnsi="Sen"/>
                <w:sz w:val="20"/>
                <w:szCs w:val="20"/>
              </w:rPr>
            </w:pPr>
            <w:r w:rsidRPr="00AB78D8">
              <w:rPr>
                <w:color w:val="auto"/>
              </w:rPr>
              <w:t>http://ca.linkedin.com/in/smoor</w:t>
            </w:r>
          </w:p>
        </w:tc>
        <w:tc>
          <w:tcPr>
            <w:tcW w:w="810" w:type="dxa"/>
            <w:tcBorders>
              <w:bottom w:val="single" w:sz="2" w:space="0" w:color="7F7F7F" w:themeColor="text1" w:themeTint="80"/>
            </w:tcBorders>
            <w:vAlign w:val="center"/>
          </w:tcPr>
          <w:p w14:paraId="584384FD" w14:textId="77777777" w:rsidR="000F6BF3" w:rsidRPr="00A10C5D" w:rsidRDefault="000F6BF3" w:rsidP="00C77B31">
            <w:pPr>
              <w:jc w:val="center"/>
              <w:rPr>
                <w:rFonts w:ascii="Signika" w:hAnsi="Signika"/>
                <w:color w:val="000000"/>
                <w:spacing w:val="60"/>
              </w:rPr>
            </w:pPr>
            <w:r>
              <w:rPr>
                <w:rFonts w:ascii="Signika" w:hAnsi="Signika"/>
                <w:noProof/>
                <w:color w:val="000000"/>
                <w:spacing w:val="60"/>
              </w:rPr>
              <w:drawing>
                <wp:inline distT="0" distB="0" distL="0" distR="0" wp14:anchorId="01E4DD52" wp14:editId="440B491D">
                  <wp:extent cx="310119" cy="31011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310119" cy="310119"/>
                          </a:xfrm>
                          <a:prstGeom prst="rect">
                            <a:avLst/>
                          </a:prstGeom>
                          <a:noFill/>
                          <a:ln>
                            <a:noFill/>
                          </a:ln>
                        </pic:spPr>
                      </pic:pic>
                    </a:graphicData>
                  </a:graphic>
                </wp:inline>
              </w:drawing>
            </w:r>
          </w:p>
        </w:tc>
        <w:tc>
          <w:tcPr>
            <w:tcW w:w="270" w:type="dxa"/>
            <w:vMerge/>
            <w:vAlign w:val="center"/>
          </w:tcPr>
          <w:p w14:paraId="3151C3AA" w14:textId="77777777" w:rsidR="000F6BF3" w:rsidRPr="00A10C5D" w:rsidRDefault="000F6BF3" w:rsidP="00C77B31">
            <w:pPr>
              <w:jc w:val="center"/>
              <w:rPr>
                <w:rFonts w:ascii="Signika" w:hAnsi="Signika"/>
                <w:color w:val="000000"/>
                <w:spacing w:val="60"/>
              </w:rPr>
            </w:pPr>
          </w:p>
        </w:tc>
        <w:tc>
          <w:tcPr>
            <w:tcW w:w="7195" w:type="dxa"/>
            <w:vMerge/>
            <w:tcBorders>
              <w:top w:val="single" w:sz="4" w:space="0" w:color="BFBFBF" w:themeColor="background1" w:themeShade="BF"/>
              <w:bottom w:val="single" w:sz="2" w:space="0" w:color="7F7F7F" w:themeColor="text1" w:themeTint="80"/>
            </w:tcBorders>
            <w:vAlign w:val="center"/>
          </w:tcPr>
          <w:p w14:paraId="28CC1DDC" w14:textId="77777777" w:rsidR="000F6BF3" w:rsidRDefault="000F6BF3" w:rsidP="00C77B31">
            <w:pPr>
              <w:spacing w:line="360" w:lineRule="auto"/>
              <w:ind w:left="315"/>
              <w:rPr>
                <w:rFonts w:ascii="Sen" w:hAnsi="Sen"/>
                <w:noProof/>
                <w:sz w:val="20"/>
                <w:szCs w:val="20"/>
              </w:rPr>
            </w:pPr>
          </w:p>
        </w:tc>
      </w:tr>
    </w:tbl>
    <w:p w14:paraId="23F9A298" w14:textId="77777777" w:rsidR="001B71E8" w:rsidRPr="000F6BF3" w:rsidRDefault="001B71E8" w:rsidP="000F6BF3">
      <w:pPr>
        <w:rPr>
          <w:lang w:val="en-CA"/>
        </w:rPr>
        <w:sectPr w:rsidR="001B71E8" w:rsidRPr="000F6BF3" w:rsidSect="001B71E8">
          <w:type w:val="continuous"/>
          <w:pgSz w:w="12240" w:h="15840"/>
          <w:pgMar w:top="720" w:right="576" w:bottom="864" w:left="576" w:header="288" w:footer="706" w:gutter="0"/>
          <w:cols w:space="708"/>
          <w:titlePg/>
          <w:docGrid w:linePitch="360"/>
        </w:sectPr>
      </w:pPr>
    </w:p>
    <w:p w14:paraId="3ADF561E" w14:textId="77777777" w:rsidR="001B71E8" w:rsidRPr="00B01D35" w:rsidRDefault="00B01D35" w:rsidP="00B01D35">
      <w:pPr>
        <w:pStyle w:val="Heading8"/>
      </w:pPr>
      <w:r w:rsidRPr="00B01D35">
        <w:t>AREAS OF EXPERTISE</w:t>
      </w:r>
    </w:p>
    <w:p w14:paraId="24F79FE1" w14:textId="77777777" w:rsidR="001B71E8" w:rsidRPr="00B01D35" w:rsidRDefault="001B71E8" w:rsidP="00B01D35">
      <w:pPr>
        <w:pStyle w:val="ListParagraph"/>
      </w:pPr>
      <w:r w:rsidRPr="00B01D35">
        <w:t xml:space="preserve">Product Development and Evolution </w:t>
      </w:r>
    </w:p>
    <w:p w14:paraId="4ABD528E" w14:textId="77777777" w:rsidR="001B71E8" w:rsidRPr="00B01D35" w:rsidRDefault="001B71E8" w:rsidP="00B01D35">
      <w:pPr>
        <w:pStyle w:val="ListParagraph"/>
      </w:pPr>
      <w:r w:rsidRPr="00B01D35">
        <w:t xml:space="preserve">Project Management </w:t>
      </w:r>
    </w:p>
    <w:p w14:paraId="5C14E6EE" w14:textId="77777777" w:rsidR="001B71E8" w:rsidRPr="00B01D35" w:rsidRDefault="001B71E8" w:rsidP="00B01D35">
      <w:pPr>
        <w:pStyle w:val="ListParagraph"/>
      </w:pPr>
      <w:r w:rsidRPr="00B01D35">
        <w:t xml:space="preserve">Vendor and Channel Management </w:t>
      </w:r>
    </w:p>
    <w:p w14:paraId="28EC0E08" w14:textId="77777777" w:rsidR="001B71E8" w:rsidRPr="00B01D35" w:rsidRDefault="001B71E8" w:rsidP="00B01D35">
      <w:pPr>
        <w:pStyle w:val="ListParagraph"/>
      </w:pPr>
      <w:r w:rsidRPr="00B01D35">
        <w:t xml:space="preserve">Cross Functional Partnerships </w:t>
      </w:r>
    </w:p>
    <w:p w14:paraId="02E30D05" w14:textId="77777777" w:rsidR="001B71E8" w:rsidRPr="00B01D35" w:rsidRDefault="001B71E8" w:rsidP="00B01D35">
      <w:pPr>
        <w:pStyle w:val="ListParagraph"/>
      </w:pPr>
      <w:r w:rsidRPr="00B01D35">
        <w:t>Campaign Execution</w:t>
      </w:r>
    </w:p>
    <w:p w14:paraId="5B773090" w14:textId="77777777" w:rsidR="001B71E8" w:rsidRPr="00B01D35" w:rsidRDefault="001B71E8" w:rsidP="00B01D35">
      <w:pPr>
        <w:pStyle w:val="ListParagraph"/>
      </w:pPr>
      <w:r w:rsidRPr="00B01D35">
        <w:t>Competitive and Market Analysis</w:t>
      </w:r>
    </w:p>
    <w:p w14:paraId="068EE38D" w14:textId="77777777" w:rsidR="001B71E8" w:rsidRDefault="001B71E8" w:rsidP="00B01D35">
      <w:pPr>
        <w:pStyle w:val="ListParagraph"/>
      </w:pPr>
      <w:r w:rsidRPr="00B01D35">
        <w:t>Process Re-Engineering</w:t>
      </w:r>
    </w:p>
    <w:p w14:paraId="32BC5D88" w14:textId="77777777" w:rsidR="007323F5" w:rsidRPr="00B01D35" w:rsidRDefault="007323F5" w:rsidP="00B01D35">
      <w:pPr>
        <w:pStyle w:val="ListParagraph"/>
      </w:pPr>
      <w:r>
        <w:t>Sales Operations</w:t>
      </w:r>
    </w:p>
    <w:p w14:paraId="7F5D04EB" w14:textId="77777777" w:rsidR="001B71E8" w:rsidRPr="00B01D35" w:rsidRDefault="001B71E8" w:rsidP="00B01D35">
      <w:pPr>
        <w:pStyle w:val="ListParagraph"/>
      </w:pPr>
      <w:r w:rsidRPr="00B01D35">
        <w:t xml:space="preserve">Strategic Planning and Execution </w:t>
      </w:r>
    </w:p>
    <w:p w14:paraId="2E929565" w14:textId="77777777" w:rsidR="001B71E8" w:rsidRPr="00B01D35" w:rsidRDefault="001B71E8" w:rsidP="00B01D35">
      <w:pPr>
        <w:pStyle w:val="ListParagraph"/>
      </w:pPr>
      <w:r w:rsidRPr="00B01D35">
        <w:t>Cost Control and Budget Management</w:t>
      </w:r>
    </w:p>
    <w:p w14:paraId="487A1E6E" w14:textId="77777777" w:rsidR="002A017F" w:rsidRPr="00B01D35" w:rsidRDefault="001B71E8" w:rsidP="00B01D35">
      <w:pPr>
        <w:pStyle w:val="Heading7"/>
      </w:pPr>
      <w:r>
        <w:br w:type="column"/>
      </w:r>
      <w:r w:rsidR="00B01D35" w:rsidRPr="00B01D35">
        <w:t>CAREER EXPERIENCE</w:t>
      </w:r>
    </w:p>
    <w:p w14:paraId="0FEE3A88" w14:textId="77777777" w:rsidR="00400C01" w:rsidRPr="00B01D35" w:rsidRDefault="00400C01" w:rsidP="00B01D35">
      <w:pPr>
        <w:pStyle w:val="Heading4"/>
      </w:pPr>
      <w:r w:rsidRPr="00B01D35">
        <w:t>Company</w:t>
      </w:r>
      <w:r w:rsidR="00682E52" w:rsidRPr="00B01D35">
        <w:t xml:space="preserve"> A</w:t>
      </w:r>
      <w:r w:rsidRPr="00B01D35">
        <w:t>, Toronto, ON</w:t>
      </w:r>
      <w:r w:rsidRPr="00B01D35">
        <w:tab/>
        <w:t>20xx – 20xx</w:t>
      </w:r>
    </w:p>
    <w:p w14:paraId="41481B58" w14:textId="77777777" w:rsidR="00400C01" w:rsidRPr="00AB78D8" w:rsidRDefault="00400C01" w:rsidP="00B01D35">
      <w:pPr>
        <w:pStyle w:val="Overview"/>
      </w:pPr>
      <w:r w:rsidRPr="00AB78D8">
        <w:t>Overview of company size and scope</w:t>
      </w:r>
    </w:p>
    <w:p w14:paraId="064DD1B2" w14:textId="77777777" w:rsidR="00400C01" w:rsidRPr="00B01D35" w:rsidRDefault="000E731E" w:rsidP="00B01D35">
      <w:pPr>
        <w:pStyle w:val="Heading5"/>
      </w:pPr>
      <w:r w:rsidRPr="00B01D35">
        <w:t>Director</w:t>
      </w:r>
      <w:r w:rsidR="00BF5591" w:rsidRPr="00B01D35">
        <w:t>,</w:t>
      </w:r>
      <w:r w:rsidRPr="00B01D35">
        <w:t xml:space="preserve"> Sales</w:t>
      </w:r>
    </w:p>
    <w:p w14:paraId="72723B27" w14:textId="77777777" w:rsidR="00400C01" w:rsidRPr="00AB78D8" w:rsidRDefault="000E731E" w:rsidP="00B01D35">
      <w:pPr>
        <w:pStyle w:val="ScopeofRole"/>
      </w:pPr>
      <w:r w:rsidRPr="00AB78D8">
        <w:t>Leveraged partnerships and business insights to lead initiatives across business units</w:t>
      </w:r>
      <w:r w:rsidR="00ED0C3A">
        <w:t>,</w:t>
      </w:r>
      <w:r w:rsidRPr="00AB78D8">
        <w:t xml:space="preserve"> improved customer retention, sales effectiveness and overall efficiency.</w:t>
      </w:r>
    </w:p>
    <w:p w14:paraId="23544ECA" w14:textId="77777777" w:rsidR="000E731E" w:rsidRPr="00B01D35" w:rsidRDefault="000E731E" w:rsidP="00B01D35">
      <w:pPr>
        <w:pStyle w:val="ListBullet"/>
      </w:pPr>
      <w:r w:rsidRPr="00B01D35">
        <w:t>Led cross functional team to develop new Service Order Change Management process; provided visibility to $5M revenue and improved sales tracking accuracy.</w:t>
      </w:r>
    </w:p>
    <w:p w14:paraId="745F6C87" w14:textId="77777777" w:rsidR="000E731E" w:rsidRPr="00B01D35" w:rsidRDefault="000E731E" w:rsidP="00B01D35">
      <w:pPr>
        <w:pStyle w:val="ListBullet"/>
      </w:pPr>
      <w:r w:rsidRPr="00B01D35">
        <w:t>Revamped sales policies and procedures; 75% reduction in exchange requests driving $120K in retention.</w:t>
      </w:r>
    </w:p>
    <w:p w14:paraId="0BD36C62" w14:textId="77777777" w:rsidR="000E731E" w:rsidRPr="00B01D35" w:rsidRDefault="000E731E" w:rsidP="00B01D35">
      <w:pPr>
        <w:pStyle w:val="ListBullet"/>
      </w:pPr>
      <w:r w:rsidRPr="00B01D35">
        <w:t>Received customer satisfaction ratings of 94%, exceeding target.</w:t>
      </w:r>
    </w:p>
    <w:p w14:paraId="48F1B076" w14:textId="77777777" w:rsidR="000E731E" w:rsidRPr="00B01D35" w:rsidRDefault="000E731E" w:rsidP="00B01D35">
      <w:pPr>
        <w:pStyle w:val="ListBullet"/>
      </w:pPr>
      <w:r w:rsidRPr="00B01D35">
        <w:t>Implemented strategy and process to optimize Sales portfolios; 10% revenue increase in transferred account performance, and identification and removal of 1</w:t>
      </w:r>
      <w:r w:rsidR="00682E52" w:rsidRPr="00B01D35">
        <w:t>1</w:t>
      </w:r>
      <w:r w:rsidRPr="00B01D35">
        <w:t>,000 invalid accounts.</w:t>
      </w:r>
    </w:p>
    <w:p w14:paraId="7B0B75EE" w14:textId="77777777" w:rsidR="000E731E" w:rsidRPr="00B01D35" w:rsidRDefault="000E731E" w:rsidP="00B01D35">
      <w:pPr>
        <w:pStyle w:val="ListBullet"/>
      </w:pPr>
      <w:r w:rsidRPr="00B01D35">
        <w:t xml:space="preserve">Delivered process improvements which expanded retention program capacity by </w:t>
      </w:r>
      <w:r w:rsidR="00682E52" w:rsidRPr="00B01D35">
        <w:t>20</w:t>
      </w:r>
      <w:r w:rsidRPr="00B01D35">
        <w:t>%.</w:t>
      </w:r>
    </w:p>
    <w:p w14:paraId="01B82E37" w14:textId="77777777" w:rsidR="000E731E" w:rsidRPr="00B01D35" w:rsidRDefault="000E731E" w:rsidP="00B01D35">
      <w:pPr>
        <w:pStyle w:val="ListBullet"/>
      </w:pPr>
      <w:r w:rsidRPr="00B01D35">
        <w:t xml:space="preserve">Led </w:t>
      </w:r>
      <w:r w:rsidR="00682E52" w:rsidRPr="00B01D35">
        <w:t>2</w:t>
      </w:r>
      <w:r w:rsidRPr="00B01D35">
        <w:t xml:space="preserve"> complex migration projects impacting </w:t>
      </w:r>
      <w:r w:rsidR="00682E52" w:rsidRPr="00B01D35">
        <w:t>over 15,000</w:t>
      </w:r>
      <w:r w:rsidRPr="00B01D35">
        <w:t xml:space="preserve"> accounts; delivered ahead of time, with 99.9% accuracy.</w:t>
      </w:r>
    </w:p>
    <w:p w14:paraId="11D1A61C" w14:textId="77777777" w:rsidR="000E731E" w:rsidRPr="00B01D35" w:rsidRDefault="000E731E" w:rsidP="00B01D35">
      <w:pPr>
        <w:pStyle w:val="ListBullet"/>
      </w:pPr>
      <w:r w:rsidRPr="00B01D35">
        <w:t xml:space="preserve">Developed comprehensive lead strategy yielding </w:t>
      </w:r>
      <w:r w:rsidR="00682E52" w:rsidRPr="00B01D35">
        <w:t>over 9,000</w:t>
      </w:r>
      <w:r w:rsidRPr="00B01D35">
        <w:t xml:space="preserve"> new opportunities.</w:t>
      </w:r>
    </w:p>
    <w:p w14:paraId="32DE4782" w14:textId="77777777" w:rsidR="00390181" w:rsidRPr="00AB78D8" w:rsidRDefault="000E731E" w:rsidP="00B01D35">
      <w:pPr>
        <w:pStyle w:val="ListBullet"/>
      </w:pPr>
      <w:r w:rsidRPr="00B01D35">
        <w:t>Earned annual achievement</w:t>
      </w:r>
      <w:r w:rsidRPr="00AB78D8">
        <w:t xml:space="preserve"> award</w:t>
      </w:r>
      <w:r w:rsidR="00682E52" w:rsidRPr="00AB78D8">
        <w:t>s in 2014 and 2016</w:t>
      </w:r>
      <w:r w:rsidRPr="00AB78D8">
        <w:t>.</w:t>
      </w:r>
    </w:p>
    <w:p w14:paraId="146A0DB6" w14:textId="77777777" w:rsidR="007B503E" w:rsidRPr="00B01D35" w:rsidRDefault="007B503E" w:rsidP="00B01D35">
      <w:pPr>
        <w:pStyle w:val="Heading4"/>
      </w:pPr>
      <w:r w:rsidRPr="00B01D35">
        <w:t>Company B, Toronto, ON</w:t>
      </w:r>
      <w:r w:rsidRPr="00B01D35">
        <w:tab/>
        <w:t>20xx – 20xx</w:t>
      </w:r>
    </w:p>
    <w:p w14:paraId="439CBD88" w14:textId="77777777" w:rsidR="007B503E" w:rsidRPr="00AB78D8" w:rsidRDefault="007B503E" w:rsidP="00B01D35">
      <w:pPr>
        <w:pStyle w:val="Heading5"/>
      </w:pPr>
      <w:r w:rsidRPr="00AB78D8">
        <w:t>Director, Retention (XXXX – XXXX)</w:t>
      </w:r>
    </w:p>
    <w:p w14:paraId="6F1FF002" w14:textId="77777777" w:rsidR="00B01D35" w:rsidRDefault="007B503E" w:rsidP="00B01D35">
      <w:pPr>
        <w:pStyle w:val="ScopeofRole"/>
        <w:sectPr w:rsidR="00B01D35" w:rsidSect="001B71E8">
          <w:type w:val="continuous"/>
          <w:pgSz w:w="12240" w:h="15840" w:code="1"/>
          <w:pgMar w:top="1440" w:right="576" w:bottom="720" w:left="576" w:header="720" w:footer="720" w:gutter="0"/>
          <w:cols w:num="2" w:space="288" w:equalWidth="0">
            <w:col w:w="3456" w:space="288"/>
            <w:col w:w="7344"/>
          </w:cols>
          <w:titlePg/>
          <w:docGrid w:linePitch="360"/>
        </w:sectPr>
      </w:pPr>
      <w:r w:rsidRPr="00AB78D8">
        <w:t>Managed declining portfolio of ~ $2B; responsible for retention &amp; engagement strategies, including upsell, offer development and product evolution. Created and evolved marketing plan. Completed target setting, forecasting and campaign analyses</w:t>
      </w:r>
    </w:p>
    <w:p w14:paraId="37476241" w14:textId="77777777" w:rsidR="00682CF8" w:rsidRPr="00B01D35" w:rsidRDefault="00682CF8" w:rsidP="00B01D35">
      <w:pPr>
        <w:pStyle w:val="AccomplishmentPage2"/>
      </w:pPr>
      <w:r w:rsidRPr="00B01D35">
        <w:lastRenderedPageBreak/>
        <w:t>Exceeded revenue target by over$25M by implementing strategic pricing changes and various integrated marketing &amp; channel initiatives. Delivered the best average revenue per unit since 20xx.</w:t>
      </w:r>
    </w:p>
    <w:p w14:paraId="4891363F" w14:textId="77777777" w:rsidR="00EA3F86" w:rsidRPr="00B01D35" w:rsidRDefault="00EA3F86" w:rsidP="00B01D35">
      <w:pPr>
        <w:pStyle w:val="AccomplishmentPage2"/>
      </w:pPr>
      <w:r w:rsidRPr="00B01D35">
        <w:t>Improved retention channel performance; 22% churn reduction year over year.</w:t>
      </w:r>
    </w:p>
    <w:p w14:paraId="05DAF88A" w14:textId="77777777" w:rsidR="00EA3F86" w:rsidRPr="00B01D35" w:rsidRDefault="00EA3F86" w:rsidP="00B01D35">
      <w:pPr>
        <w:pStyle w:val="AccomplishmentPage2"/>
      </w:pPr>
      <w:r w:rsidRPr="00B01D35">
        <w:t>Partnered with creative/media departments to optimize retention spend while executing prominent seasonal campaigns and recurring direct marketing programs.</w:t>
      </w:r>
    </w:p>
    <w:p w14:paraId="3C7D7DF4" w14:textId="77777777" w:rsidR="007B503E" w:rsidRPr="00B01D35" w:rsidRDefault="007B503E" w:rsidP="00B01D35">
      <w:pPr>
        <w:pStyle w:val="AccomplishmentPage2"/>
      </w:pPr>
      <w:r w:rsidRPr="00B01D35">
        <w:t>Improved Product net gain 5.5% year over year while spending 18% less in both marketing communications and channel promotion budgets.</w:t>
      </w:r>
    </w:p>
    <w:p w14:paraId="3555DFD8" w14:textId="77777777" w:rsidR="007B503E" w:rsidRPr="00B01D35" w:rsidRDefault="007B503E" w:rsidP="00B01D35">
      <w:pPr>
        <w:pStyle w:val="AccomplishmentPage2"/>
      </w:pPr>
      <w:r w:rsidRPr="00B01D35">
        <w:t>Created outbound proactive churn reduction program which delivered 70% increase in units retained.</w:t>
      </w:r>
    </w:p>
    <w:p w14:paraId="3A793204" w14:textId="77777777" w:rsidR="00390181" w:rsidRPr="00B01D35" w:rsidRDefault="007B503E" w:rsidP="00B01D35">
      <w:pPr>
        <w:pStyle w:val="AccomplishmentPage2"/>
      </w:pPr>
      <w:r w:rsidRPr="00B01D35">
        <w:t>Coached and developed team of 12 people in virtual locations to consistently achieve portfolio objectives.</w:t>
      </w:r>
    </w:p>
    <w:p w14:paraId="5680A768" w14:textId="77777777" w:rsidR="00390181" w:rsidRPr="000F6208" w:rsidRDefault="00390181" w:rsidP="00B01D35">
      <w:pPr>
        <w:pStyle w:val="JobTitlePage2"/>
      </w:pPr>
      <w:r w:rsidRPr="003362F0">
        <w:t>Director, Marketing</w:t>
      </w:r>
      <w:r w:rsidRPr="000F6208">
        <w:t xml:space="preserve"> (XXXX – XXXX)</w:t>
      </w:r>
    </w:p>
    <w:p w14:paraId="20A32676" w14:textId="77777777" w:rsidR="00390181" w:rsidRDefault="00390181" w:rsidP="000F6208">
      <w:r w:rsidRPr="00682E52">
        <w:t>Negotiated annual channel performance</w:t>
      </w:r>
      <w:r>
        <w:t>,</w:t>
      </w:r>
      <w:r w:rsidRPr="00682E52">
        <w:t xml:space="preserve"> </w:t>
      </w:r>
      <w:r>
        <w:t>c</w:t>
      </w:r>
      <w:r w:rsidRPr="00682E52">
        <w:t xml:space="preserve">reated forecasts, and partnered with cross functional teams </w:t>
      </w:r>
      <w:r>
        <w:t>to attain</w:t>
      </w:r>
      <w:r w:rsidRPr="00682E52">
        <w:t xml:space="preserve"> results.</w:t>
      </w:r>
    </w:p>
    <w:p w14:paraId="2E074300" w14:textId="77777777" w:rsidR="00390181" w:rsidRPr="003362F0" w:rsidRDefault="00390181" w:rsidP="00B01D35">
      <w:pPr>
        <w:pStyle w:val="AccomplishmentPage2"/>
      </w:pPr>
      <w:r w:rsidRPr="003362F0">
        <w:t>Exceeded performance targets by proposing new channel strategies, implementing enhanced contact and program strategies driven by consumer insight, and exiting poor performing vendors.</w:t>
      </w:r>
    </w:p>
    <w:p w14:paraId="67A23170" w14:textId="77777777" w:rsidR="000E731E" w:rsidRPr="003362F0" w:rsidRDefault="00390181" w:rsidP="00B01D35">
      <w:pPr>
        <w:pStyle w:val="AccomplishmentPage2"/>
      </w:pPr>
      <w:r w:rsidRPr="003362F0">
        <w:t>Stimulated sales improving overall growth by over 45%.</w:t>
      </w:r>
    </w:p>
    <w:p w14:paraId="544F78BE" w14:textId="77777777" w:rsidR="00B24E14" w:rsidRPr="003362F0" w:rsidRDefault="00B24E14" w:rsidP="00B01D35">
      <w:pPr>
        <w:pStyle w:val="AccomplishmentPage2"/>
      </w:pPr>
      <w:r w:rsidRPr="003362F0">
        <w:t>Transformed ‘winback’ channel and processes delivering 4% unit increase year</w:t>
      </w:r>
      <w:r w:rsidRPr="003362F0">
        <w:noBreakHyphen/>
        <w:t>over</w:t>
      </w:r>
      <w:r w:rsidRPr="003362F0">
        <w:noBreakHyphen/>
        <w:t xml:space="preserve">year with 45% fewer support resources and over 40% reduction in program funding. </w:t>
      </w:r>
    </w:p>
    <w:p w14:paraId="07D7EFD0" w14:textId="77777777" w:rsidR="00B24E14" w:rsidRPr="003362F0" w:rsidRDefault="00B24E14" w:rsidP="00B01D35">
      <w:pPr>
        <w:pStyle w:val="AccomplishmentPage2"/>
      </w:pPr>
      <w:r w:rsidRPr="003362F0">
        <w:t xml:space="preserve">Established governance process to prioritize channel capacity requests, and negotiated required incremental capacity, enabling gap closure initiatives. </w:t>
      </w:r>
    </w:p>
    <w:p w14:paraId="0217A96D" w14:textId="77777777" w:rsidR="00B24E14" w:rsidRPr="003362F0" w:rsidRDefault="00B24E14" w:rsidP="00B01D35">
      <w:pPr>
        <w:pStyle w:val="AccomplishmentPage2"/>
      </w:pPr>
      <w:r w:rsidRPr="003362F0">
        <w:t>Managed +$1M budget; achieved excellent forecasting accuracy and delivered year</w:t>
      </w:r>
      <w:r w:rsidRPr="003362F0">
        <w:noBreakHyphen/>
        <w:t>over</w:t>
      </w:r>
      <w:r w:rsidRPr="003362F0">
        <w:noBreakHyphen/>
        <w:t xml:space="preserve">year savings. </w:t>
      </w:r>
    </w:p>
    <w:p w14:paraId="60CB6A2D" w14:textId="77777777" w:rsidR="00B24E14" w:rsidRPr="003362F0" w:rsidRDefault="00B24E14" w:rsidP="00B01D35">
      <w:pPr>
        <w:pStyle w:val="AccomplishmentPage2"/>
      </w:pPr>
      <w:r w:rsidRPr="003362F0">
        <w:t>Participated in annual and multi-year planning process, proposing</w:t>
      </w:r>
      <w:r w:rsidR="00B01D35">
        <w:t>,</w:t>
      </w:r>
      <w:r w:rsidRPr="003362F0">
        <w:t xml:space="preserve"> and negotiating targets and enablers.</w:t>
      </w:r>
    </w:p>
    <w:p w14:paraId="76B5274C" w14:textId="77777777" w:rsidR="00B24E14" w:rsidRPr="003362F0" w:rsidRDefault="00B24E14" w:rsidP="00B01D35">
      <w:pPr>
        <w:pStyle w:val="AccomplishmentPage2"/>
      </w:pPr>
      <w:r w:rsidRPr="003362F0">
        <w:t>Created and executed telemarketing strategy increasing performance by 15%.</w:t>
      </w:r>
    </w:p>
    <w:p w14:paraId="1EB1957C" w14:textId="77777777" w:rsidR="00B24E14" w:rsidRPr="003362F0" w:rsidRDefault="00B24E14" w:rsidP="000F6208">
      <w:pPr>
        <w:pStyle w:val="Heading3"/>
      </w:pPr>
      <w:r w:rsidRPr="003362F0">
        <w:t xml:space="preserve">Education </w:t>
      </w:r>
      <w:r w:rsidR="00B01D35">
        <w:t>and</w:t>
      </w:r>
      <w:r w:rsidRPr="003362F0">
        <w:t xml:space="preserve"> Professional Development</w:t>
      </w:r>
    </w:p>
    <w:p w14:paraId="1DC067BA" w14:textId="77777777" w:rsidR="00B24E14" w:rsidRPr="00A30CBF" w:rsidRDefault="00B24E14" w:rsidP="00A30CBF">
      <w:pPr>
        <w:pStyle w:val="PlainText"/>
      </w:pPr>
      <w:r w:rsidRPr="00A30CBF">
        <w:t>Bachelor of Arts in Economics</w:t>
      </w:r>
    </w:p>
    <w:p w14:paraId="79580E74" w14:textId="77777777" w:rsidR="00B24E14" w:rsidRPr="003362F0" w:rsidRDefault="00B24E14" w:rsidP="00B01D35">
      <w:pPr>
        <w:pStyle w:val="AccomplishmentPage2"/>
      </w:pPr>
      <w:r w:rsidRPr="003362F0">
        <w:t>University Name, City, Province</w:t>
      </w:r>
    </w:p>
    <w:p w14:paraId="422F67B6" w14:textId="77777777" w:rsidR="00B24E14" w:rsidRPr="003362F0" w:rsidRDefault="00B24E14" w:rsidP="000F6208">
      <w:pPr>
        <w:pStyle w:val="PlainText"/>
      </w:pPr>
      <w:r w:rsidRPr="003362F0">
        <w:t>Certifications</w:t>
      </w:r>
    </w:p>
    <w:p w14:paraId="2FAA766D" w14:textId="77777777" w:rsidR="00B24E14" w:rsidRPr="003362F0" w:rsidRDefault="00B24E14" w:rsidP="00B01D35">
      <w:pPr>
        <w:pStyle w:val="AccomplishmentPage2"/>
      </w:pPr>
      <w:r w:rsidRPr="003362F0">
        <w:t>Leadership</w:t>
      </w:r>
    </w:p>
    <w:p w14:paraId="398E0E1D" w14:textId="77777777" w:rsidR="00B24E14" w:rsidRPr="003362F0" w:rsidRDefault="00B24E14" w:rsidP="00B01D35">
      <w:pPr>
        <w:pStyle w:val="AccomplishmentPage2"/>
      </w:pPr>
      <w:r w:rsidRPr="003362F0">
        <w:t>Communication</w:t>
      </w:r>
    </w:p>
    <w:p w14:paraId="19C03233" w14:textId="77777777" w:rsidR="00B24E14" w:rsidRPr="003362F0" w:rsidRDefault="00B24E14" w:rsidP="00B01D35">
      <w:pPr>
        <w:pStyle w:val="AccomplishmentPage2"/>
      </w:pPr>
      <w:r w:rsidRPr="003362F0">
        <w:t>Sales</w:t>
      </w:r>
    </w:p>
    <w:p w14:paraId="7D5282D3" w14:textId="77777777" w:rsidR="00B24E14" w:rsidRPr="003362F0" w:rsidRDefault="00B24E14" w:rsidP="00B01D35">
      <w:pPr>
        <w:pStyle w:val="AccomplishmentPage2"/>
      </w:pPr>
      <w:r w:rsidRPr="003362F0">
        <w:t>Management</w:t>
      </w:r>
    </w:p>
    <w:p w14:paraId="6171D09C" w14:textId="77777777" w:rsidR="00B24E14" w:rsidRPr="003362F0" w:rsidRDefault="00B24E14" w:rsidP="00B01D35">
      <w:pPr>
        <w:pStyle w:val="AccomplishmentPage2"/>
      </w:pPr>
      <w:r w:rsidRPr="003362F0">
        <w:t>Microsoft Office Suite 2018</w:t>
      </w:r>
    </w:p>
    <w:p w14:paraId="665CE987" w14:textId="77777777" w:rsidR="00B24E14" w:rsidRPr="003362F0" w:rsidRDefault="00B24E14" w:rsidP="000F6208">
      <w:pPr>
        <w:pStyle w:val="Heading3"/>
      </w:pPr>
      <w:r w:rsidRPr="003362F0">
        <w:t xml:space="preserve">Interests </w:t>
      </w:r>
      <w:r w:rsidR="00B01D35">
        <w:t>and</w:t>
      </w:r>
      <w:r w:rsidRPr="003362F0">
        <w:t xml:space="preserve"> Community Service</w:t>
      </w:r>
    </w:p>
    <w:p w14:paraId="1577DFB9" w14:textId="77777777" w:rsidR="003C3B4C" w:rsidRDefault="00B24E14" w:rsidP="000F6208">
      <w:r>
        <w:t xml:space="preserve">Soccer Coach of local youth league </w:t>
      </w:r>
    </w:p>
    <w:p w14:paraId="32CE8377" w14:textId="77777777" w:rsidR="00FF21EE" w:rsidRDefault="00FF21EE" w:rsidP="000F6208">
      <w:r>
        <w:t>Guest lecturer at ABC College, 1</w:t>
      </w:r>
      <w:r w:rsidRPr="00FF21EE">
        <w:rPr>
          <w:vertAlign w:val="superscript"/>
        </w:rPr>
        <w:t>st</w:t>
      </w:r>
      <w:r>
        <w:t xml:space="preserve"> year Marketing Course</w:t>
      </w:r>
    </w:p>
    <w:sectPr w:rsidR="00FF21EE" w:rsidSect="007B503E">
      <w:headerReference w:type="first" r:id="rId16"/>
      <w:footerReference w:type="first" r:id="rId17"/>
      <w:type w:val="continuous"/>
      <w:pgSz w:w="12240" w:h="15840" w:code="1"/>
      <w:pgMar w:top="1440" w:right="1152" w:bottom="720" w:left="1152" w:header="576" w:footer="576" w:gutter="0"/>
      <w:cols w:space="86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0D41F" w14:textId="77777777" w:rsidR="00E23B3E" w:rsidRDefault="00E23B3E" w:rsidP="000F6208">
      <w:r>
        <w:separator/>
      </w:r>
    </w:p>
    <w:p w14:paraId="4D468F50" w14:textId="77777777" w:rsidR="00E23B3E" w:rsidRDefault="00E23B3E" w:rsidP="000F6208"/>
    <w:p w14:paraId="26F4D90A" w14:textId="77777777" w:rsidR="00E23B3E" w:rsidRDefault="00E23B3E"/>
  </w:endnote>
  <w:endnote w:type="continuationSeparator" w:id="0">
    <w:p w14:paraId="4EFF2C29" w14:textId="77777777" w:rsidR="00E23B3E" w:rsidRDefault="00E23B3E" w:rsidP="000F6208">
      <w:r>
        <w:continuationSeparator/>
      </w:r>
    </w:p>
    <w:p w14:paraId="2E4DEE12" w14:textId="77777777" w:rsidR="00E23B3E" w:rsidRDefault="00E23B3E" w:rsidP="000F6208"/>
    <w:p w14:paraId="7EB305D2" w14:textId="77777777" w:rsidR="00E23B3E" w:rsidRDefault="00E23B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gnika">
    <w:altName w:val="Calibri"/>
    <w:charset w:val="4D"/>
    <w:family w:val="auto"/>
    <w:pitch w:val="variable"/>
    <w:sig w:usb0="A00000FF" w:usb1="5000207B"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n">
    <w:altName w:val="Calibri"/>
    <w:charset w:val="00"/>
    <w:family w:val="auto"/>
    <w:pitch w:val="variable"/>
    <w:sig w:usb0="A0000067" w:usb1="0000404B" w:usb2="00000000" w:usb3="00000000" w:csb0="0000008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4FA03" w14:textId="77777777" w:rsidR="00382DCD" w:rsidRPr="00C24461" w:rsidRDefault="003C3B4C" w:rsidP="000F6208">
    <w:pPr>
      <w:pStyle w:val="Footer"/>
    </w:pPr>
    <w:r w:rsidRPr="00C24461">
      <w:t>647-789-4567</w:t>
    </w:r>
    <w:r w:rsidR="00AF3B6C" w:rsidRPr="00C24461">
      <w:t xml:space="preserve"> | </w:t>
    </w:r>
    <w:r w:rsidR="00B01D35">
      <w:t>sally</w:t>
    </w:r>
    <w:r w:rsidR="00682E52">
      <w:t>moore</w:t>
    </w:r>
    <w:r w:rsidRPr="00C24461">
      <w:t>@gmail.com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D14DE" w14:textId="77777777" w:rsidR="004A1F0A" w:rsidRDefault="004A1F0A" w:rsidP="004A1F0A">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89F31" w14:textId="77777777" w:rsidR="007B503E" w:rsidRPr="004A1F0A" w:rsidRDefault="007B503E" w:rsidP="004A1F0A">
    <w:pPr>
      <w:pStyle w:val="Footer"/>
    </w:pPr>
    <w:r w:rsidRPr="004A1F0A">
      <w:t>647-789-4567 |</w:t>
    </w:r>
    <w:r w:rsidR="00ED0C3A">
      <w:t xml:space="preserve"> </w:t>
    </w:r>
    <w:r w:rsidR="00C33971" w:rsidRPr="004A1F0A">
      <w:t>s</w:t>
    </w:r>
    <w:r w:rsidRPr="004A1F0A">
      <w:t>moore@gmail.com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0AB78" w14:textId="77777777" w:rsidR="00E23B3E" w:rsidRDefault="00E23B3E" w:rsidP="000F6208">
      <w:r>
        <w:separator/>
      </w:r>
    </w:p>
    <w:p w14:paraId="34BEBB1D" w14:textId="77777777" w:rsidR="00E23B3E" w:rsidRDefault="00E23B3E" w:rsidP="000F6208"/>
    <w:p w14:paraId="141D1AEF" w14:textId="77777777" w:rsidR="00E23B3E" w:rsidRDefault="00E23B3E"/>
  </w:footnote>
  <w:footnote w:type="continuationSeparator" w:id="0">
    <w:p w14:paraId="5F60F6DB" w14:textId="77777777" w:rsidR="00E23B3E" w:rsidRDefault="00E23B3E" w:rsidP="000F6208">
      <w:r>
        <w:continuationSeparator/>
      </w:r>
    </w:p>
    <w:p w14:paraId="25EB0CEC" w14:textId="77777777" w:rsidR="00E23B3E" w:rsidRDefault="00E23B3E" w:rsidP="000F6208"/>
    <w:p w14:paraId="455B79A6" w14:textId="77777777" w:rsidR="00E23B3E" w:rsidRDefault="00E23B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90F00" w14:textId="77777777" w:rsidR="003C3B4C" w:rsidRPr="00B01D35" w:rsidRDefault="00B01D35" w:rsidP="000F6208">
    <w:pPr>
      <w:pStyle w:val="Header"/>
    </w:pPr>
    <w:r w:rsidRPr="00B01D35">
      <w:t>Sally</w:t>
    </w:r>
    <w:r w:rsidR="00682E52" w:rsidRPr="00B01D35">
      <w:t xml:space="preserve"> </w:t>
    </w:r>
    <w:r w:rsidR="00B24E14" w:rsidRPr="00B01D35">
      <w:t>M</w:t>
    </w:r>
    <w:r w:rsidR="00682E52" w:rsidRPr="00B01D35">
      <w:t>oore</w:t>
    </w:r>
    <w:r w:rsidR="007B503E" w:rsidRPr="00B01D35">
      <w:tab/>
    </w:r>
    <w:r w:rsidR="007B503E" w:rsidRPr="00B01D35">
      <w:fldChar w:fldCharType="begin"/>
    </w:r>
    <w:r w:rsidR="007B503E" w:rsidRPr="00B01D35">
      <w:instrText xml:space="preserve"> PAGE   \* MERGEFORMAT </w:instrText>
    </w:r>
    <w:r w:rsidR="007B503E" w:rsidRPr="00B01D35">
      <w:fldChar w:fldCharType="separate"/>
    </w:r>
    <w:r w:rsidR="007B503E" w:rsidRPr="00B01D35">
      <w:t>2</w:t>
    </w:r>
    <w:r w:rsidR="007B503E" w:rsidRPr="00B01D35">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96E9A" w14:textId="77777777" w:rsidR="004A1F0A" w:rsidRDefault="004A1F0A" w:rsidP="004A1F0A">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CD638" w14:textId="77777777" w:rsidR="007B503E" w:rsidRPr="004A1F0A" w:rsidRDefault="00C33971" w:rsidP="004A1F0A">
    <w:pPr>
      <w:pStyle w:val="Header"/>
    </w:pPr>
    <w:r w:rsidRPr="004A1F0A">
      <w:t>Sally</w:t>
    </w:r>
    <w:r w:rsidR="007B503E" w:rsidRPr="004A1F0A">
      <w:t xml:space="preserve"> Moore</w:t>
    </w:r>
    <w:r w:rsidR="007B503E" w:rsidRPr="004A1F0A">
      <w:tab/>
    </w:r>
    <w:r w:rsidR="007B503E" w:rsidRPr="004A1F0A">
      <w:fldChar w:fldCharType="begin"/>
    </w:r>
    <w:r w:rsidR="007B503E" w:rsidRPr="004A1F0A">
      <w:instrText xml:space="preserve"> PAGE   \* MERGEFORMAT </w:instrText>
    </w:r>
    <w:r w:rsidR="007B503E" w:rsidRPr="004A1F0A">
      <w:fldChar w:fldCharType="separate"/>
    </w:r>
    <w:r w:rsidR="007B503E" w:rsidRPr="004A1F0A">
      <w:t>2</w:t>
    </w:r>
    <w:r w:rsidR="007B503E" w:rsidRPr="004A1F0A">
      <w:fldChar w:fldCharType="end"/>
    </w:r>
  </w:p>
  <w:p w14:paraId="7BC2C4CF" w14:textId="77777777" w:rsidR="00362697" w:rsidRDefault="00362697" w:rsidP="000F62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6885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5EE97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3D8B0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DA60C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D41D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B2B3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CFEB4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9282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F8D6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0AFF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35AC4"/>
    <w:multiLevelType w:val="hybridMultilevel"/>
    <w:tmpl w:val="6BEC95F8"/>
    <w:lvl w:ilvl="0" w:tplc="10090009">
      <w:start w:val="1"/>
      <w:numFmt w:val="bullet"/>
      <w:lvlText w:val=""/>
      <w:lvlJc w:val="left"/>
      <w:pPr>
        <w:ind w:left="720" w:hanging="360"/>
      </w:pPr>
      <w:rPr>
        <w:rFonts w:ascii="Wingdings" w:hAnsi="Wingdings" w:hint="default"/>
      </w:rPr>
    </w:lvl>
    <w:lvl w:ilvl="1" w:tplc="CD908428">
      <w:numFmt w:val="bullet"/>
      <w:lvlText w:val="-"/>
      <w:lvlJc w:val="left"/>
      <w:pPr>
        <w:ind w:left="1440" w:hanging="360"/>
      </w:pPr>
      <w:rPr>
        <w:rFonts w:ascii="Cambria" w:eastAsia="Times New Roman" w:hAnsi="Cambria"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2711E48"/>
    <w:multiLevelType w:val="hybridMultilevel"/>
    <w:tmpl w:val="C380A75E"/>
    <w:lvl w:ilvl="0" w:tplc="10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430051"/>
    <w:multiLevelType w:val="hybridMultilevel"/>
    <w:tmpl w:val="ED9040AA"/>
    <w:lvl w:ilvl="0" w:tplc="32540ACC">
      <w:start w:val="1"/>
      <w:numFmt w:val="bullet"/>
      <w:lvlText w:val=""/>
      <w:lvlJc w:val="left"/>
      <w:pPr>
        <w:ind w:left="972" w:hanging="360"/>
      </w:pPr>
      <w:rPr>
        <w:rFonts w:ascii="Wingdings" w:hAnsi="Wingdings" w:hint="default"/>
        <w:color w:val="595959"/>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3" w15:restartNumberingAfterBreak="0">
    <w:nsid w:val="3B5871C8"/>
    <w:multiLevelType w:val="singleLevel"/>
    <w:tmpl w:val="04090001"/>
    <w:lvl w:ilvl="0">
      <w:start w:val="1"/>
      <w:numFmt w:val="bullet"/>
      <w:lvlText w:val=""/>
      <w:lvlJc w:val="left"/>
      <w:pPr>
        <w:tabs>
          <w:tab w:val="num" w:pos="2430"/>
        </w:tabs>
        <w:ind w:left="2430" w:hanging="360"/>
      </w:pPr>
      <w:rPr>
        <w:rFonts w:ascii="Symbol" w:hAnsi="Symbol" w:hint="default"/>
      </w:rPr>
    </w:lvl>
  </w:abstractNum>
  <w:abstractNum w:abstractNumId="14" w15:restartNumberingAfterBreak="0">
    <w:nsid w:val="3C222967"/>
    <w:multiLevelType w:val="hybridMultilevel"/>
    <w:tmpl w:val="1FAEA56A"/>
    <w:lvl w:ilvl="0" w:tplc="10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25572E9"/>
    <w:multiLevelType w:val="hybridMultilevel"/>
    <w:tmpl w:val="7F0A1CD0"/>
    <w:lvl w:ilvl="0" w:tplc="C8D63960">
      <w:start w:val="1"/>
      <w:numFmt w:val="bullet"/>
      <w:pStyle w:val="ListParagraph"/>
      <w:lvlText w:val=""/>
      <w:lvlJc w:val="left"/>
      <w:pPr>
        <w:ind w:left="360" w:hanging="360"/>
      </w:pPr>
      <w:rPr>
        <w:rFonts w:ascii="Symbol" w:hAnsi="Symbol" w:hint="default"/>
        <w:color w:val="262626" w:themeColor="text1" w:themeTint="D9"/>
        <w:sz w:val="18"/>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A67EE8"/>
    <w:multiLevelType w:val="hybridMultilevel"/>
    <w:tmpl w:val="D8C21526"/>
    <w:lvl w:ilvl="0" w:tplc="AC3E564C">
      <w:start w:val="1"/>
      <w:numFmt w:val="bullet"/>
      <w:lvlText w:val=""/>
      <w:lvlJc w:val="left"/>
      <w:pPr>
        <w:ind w:left="972" w:hanging="360"/>
      </w:pPr>
      <w:rPr>
        <w:rFonts w:ascii="Wingdings" w:hAnsi="Wingdings" w:hint="default"/>
        <w:color w:val="3B3838" w:themeColor="background2" w:themeShade="40"/>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7" w15:restartNumberingAfterBreak="0">
    <w:nsid w:val="6A051FCA"/>
    <w:multiLevelType w:val="hybridMultilevel"/>
    <w:tmpl w:val="CB201FA8"/>
    <w:lvl w:ilvl="0" w:tplc="D9AE887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2912B6"/>
    <w:multiLevelType w:val="hybridMultilevel"/>
    <w:tmpl w:val="CA98D058"/>
    <w:lvl w:ilvl="0" w:tplc="451A5B66">
      <w:start w:val="1"/>
      <w:numFmt w:val="bullet"/>
      <w:pStyle w:val="ListBullet"/>
      <w:lvlText w:val=""/>
      <w:lvlJc w:val="left"/>
      <w:pPr>
        <w:ind w:left="972" w:hanging="360"/>
      </w:pPr>
      <w:rPr>
        <w:rFonts w:ascii="Symbol" w:hAnsi="Symbol" w:hint="default"/>
        <w:color w:val="262626" w:themeColor="text1" w:themeTint="D9"/>
        <w:sz w:val="18"/>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9" w15:restartNumberingAfterBreak="0">
    <w:nsid w:val="716A5209"/>
    <w:multiLevelType w:val="hybridMultilevel"/>
    <w:tmpl w:val="FA9CB4C2"/>
    <w:lvl w:ilvl="0" w:tplc="1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6"/>
  </w:num>
  <w:num w:numId="7">
    <w:abstractNumId w:val="12"/>
  </w:num>
  <w:num w:numId="8">
    <w:abstractNumId w:val="17"/>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6"/>
  </w:num>
  <w:num w:numId="16">
    <w:abstractNumId w:val="13"/>
  </w:num>
  <w:num w:numId="17">
    <w:abstractNumId w:val="11"/>
  </w:num>
  <w:num w:numId="18">
    <w:abstractNumId w:val="19"/>
  </w:num>
  <w:num w:numId="19">
    <w:abstractNumId w:val="14"/>
  </w:num>
  <w:num w:numId="20">
    <w:abstractNumId w:val="10"/>
  </w:num>
  <w:num w:numId="21">
    <w:abstractNumId w:val="16"/>
  </w:num>
  <w:num w:numId="22">
    <w:abstractNumId w:val="15"/>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B3E"/>
    <w:rsid w:val="00060C07"/>
    <w:rsid w:val="00081DB7"/>
    <w:rsid w:val="000B57CF"/>
    <w:rsid w:val="000E731E"/>
    <w:rsid w:val="000F6208"/>
    <w:rsid w:val="000F6BF3"/>
    <w:rsid w:val="00101DA3"/>
    <w:rsid w:val="0010685E"/>
    <w:rsid w:val="0014670B"/>
    <w:rsid w:val="00175C96"/>
    <w:rsid w:val="00177CBE"/>
    <w:rsid w:val="0018632F"/>
    <w:rsid w:val="001B1134"/>
    <w:rsid w:val="001B71E8"/>
    <w:rsid w:val="001D7362"/>
    <w:rsid w:val="001E5F6A"/>
    <w:rsid w:val="001F3717"/>
    <w:rsid w:val="00245E7B"/>
    <w:rsid w:val="00247C41"/>
    <w:rsid w:val="00262C0D"/>
    <w:rsid w:val="002A017F"/>
    <w:rsid w:val="002B001F"/>
    <w:rsid w:val="00302E93"/>
    <w:rsid w:val="003142D1"/>
    <w:rsid w:val="003362F0"/>
    <w:rsid w:val="0035243C"/>
    <w:rsid w:val="00362697"/>
    <w:rsid w:val="00363520"/>
    <w:rsid w:val="00382DCD"/>
    <w:rsid w:val="00390181"/>
    <w:rsid w:val="00391F9F"/>
    <w:rsid w:val="003939B5"/>
    <w:rsid w:val="003967A6"/>
    <w:rsid w:val="003A262D"/>
    <w:rsid w:val="003A299F"/>
    <w:rsid w:val="003A4152"/>
    <w:rsid w:val="003C2158"/>
    <w:rsid w:val="003C3B4C"/>
    <w:rsid w:val="00400C01"/>
    <w:rsid w:val="004A1F0A"/>
    <w:rsid w:val="004D01C5"/>
    <w:rsid w:val="004D06AB"/>
    <w:rsid w:val="004D1767"/>
    <w:rsid w:val="005153C4"/>
    <w:rsid w:val="00537A50"/>
    <w:rsid w:val="00547BC9"/>
    <w:rsid w:val="005803D9"/>
    <w:rsid w:val="00593AF9"/>
    <w:rsid w:val="005D6FBA"/>
    <w:rsid w:val="006130A6"/>
    <w:rsid w:val="00620476"/>
    <w:rsid w:val="00682CF8"/>
    <w:rsid w:val="00682E52"/>
    <w:rsid w:val="006C62DD"/>
    <w:rsid w:val="006E1B3E"/>
    <w:rsid w:val="00705C4F"/>
    <w:rsid w:val="00706F96"/>
    <w:rsid w:val="007323F5"/>
    <w:rsid w:val="00755747"/>
    <w:rsid w:val="00787F01"/>
    <w:rsid w:val="007B503E"/>
    <w:rsid w:val="007F3CE4"/>
    <w:rsid w:val="007F64B7"/>
    <w:rsid w:val="00804D9E"/>
    <w:rsid w:val="008131B1"/>
    <w:rsid w:val="008D3F53"/>
    <w:rsid w:val="008E27B9"/>
    <w:rsid w:val="009649CE"/>
    <w:rsid w:val="00997AD0"/>
    <w:rsid w:val="009D7EEB"/>
    <w:rsid w:val="009E2784"/>
    <w:rsid w:val="00A30CBF"/>
    <w:rsid w:val="00A3318B"/>
    <w:rsid w:val="00A53796"/>
    <w:rsid w:val="00A62F1E"/>
    <w:rsid w:val="00A7017D"/>
    <w:rsid w:val="00AB78D8"/>
    <w:rsid w:val="00AF3B6C"/>
    <w:rsid w:val="00B01D35"/>
    <w:rsid w:val="00B24E14"/>
    <w:rsid w:val="00B260B0"/>
    <w:rsid w:val="00B70A4B"/>
    <w:rsid w:val="00B81A89"/>
    <w:rsid w:val="00BF3422"/>
    <w:rsid w:val="00BF5591"/>
    <w:rsid w:val="00C24461"/>
    <w:rsid w:val="00C33971"/>
    <w:rsid w:val="00C74A3C"/>
    <w:rsid w:val="00CA5EA7"/>
    <w:rsid w:val="00D024DB"/>
    <w:rsid w:val="00D34AF3"/>
    <w:rsid w:val="00D41DDB"/>
    <w:rsid w:val="00DA0F56"/>
    <w:rsid w:val="00DD2342"/>
    <w:rsid w:val="00E03397"/>
    <w:rsid w:val="00E21799"/>
    <w:rsid w:val="00E23B3E"/>
    <w:rsid w:val="00E612FD"/>
    <w:rsid w:val="00E62EB2"/>
    <w:rsid w:val="00E94F28"/>
    <w:rsid w:val="00EA3F86"/>
    <w:rsid w:val="00ED0C3A"/>
    <w:rsid w:val="00F04D79"/>
    <w:rsid w:val="00F102A6"/>
    <w:rsid w:val="00F336F2"/>
    <w:rsid w:val="00F604EB"/>
    <w:rsid w:val="00F82123"/>
    <w:rsid w:val="00FA67E8"/>
    <w:rsid w:val="00FF2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6DD16"/>
  <w15:chartTrackingRefBased/>
  <w15:docId w15:val="{01822F1B-9D3A-4227-A58E-3941FFDCC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7E8"/>
    <w:pPr>
      <w:spacing w:after="120" w:line="240" w:lineRule="auto"/>
      <w:ind w:right="18"/>
    </w:pPr>
    <w:rPr>
      <w:rFonts w:ascii="Corbel" w:hAnsi="Corbel"/>
      <w:color w:val="3B3838" w:themeColor="background2" w:themeShade="40"/>
    </w:rPr>
  </w:style>
  <w:style w:type="paragraph" w:styleId="Heading1">
    <w:name w:val="heading 1"/>
    <w:aliases w:val="Name"/>
    <w:basedOn w:val="Heading6"/>
    <w:next w:val="Normal"/>
    <w:link w:val="Heading1Char"/>
    <w:uiPriority w:val="9"/>
    <w:qFormat/>
    <w:rsid w:val="000F6BF3"/>
    <w:pPr>
      <w:spacing w:after="120"/>
      <w:outlineLvl w:val="0"/>
    </w:pPr>
    <w:rPr>
      <w:bCs w:val="0"/>
      <w:color w:val="767171" w:themeColor="background2" w:themeShade="80"/>
      <w:sz w:val="72"/>
      <w:szCs w:val="72"/>
    </w:rPr>
  </w:style>
  <w:style w:type="paragraph" w:styleId="Heading2">
    <w:name w:val="heading 2"/>
    <w:aliases w:val="Contact Info"/>
    <w:basedOn w:val="Normal"/>
    <w:next w:val="Normal"/>
    <w:link w:val="Heading2Char"/>
    <w:uiPriority w:val="9"/>
    <w:unhideWhenUsed/>
    <w:qFormat/>
    <w:rsid w:val="001E5F6A"/>
    <w:pPr>
      <w:spacing w:before="60" w:after="60"/>
      <w:jc w:val="center"/>
      <w:outlineLvl w:val="1"/>
    </w:pPr>
    <w:rPr>
      <w:color w:val="FFFFFF" w:themeColor="background1"/>
      <w:sz w:val="20"/>
      <w:szCs w:val="20"/>
      <w:lang w:val="en-CA"/>
    </w:rPr>
  </w:style>
  <w:style w:type="paragraph" w:styleId="Heading3">
    <w:name w:val="heading 3"/>
    <w:aliases w:val="Section Heading - Page 2"/>
    <w:basedOn w:val="Normal"/>
    <w:next w:val="Normal"/>
    <w:link w:val="Heading3Char"/>
    <w:uiPriority w:val="9"/>
    <w:unhideWhenUsed/>
    <w:qFormat/>
    <w:rsid w:val="00E21799"/>
    <w:pPr>
      <w:spacing w:before="240"/>
      <w:outlineLvl w:val="2"/>
    </w:pPr>
    <w:rPr>
      <w:b/>
      <w:noProof/>
      <w:sz w:val="28"/>
      <w:szCs w:val="24"/>
    </w:rPr>
  </w:style>
  <w:style w:type="paragraph" w:styleId="Heading4">
    <w:name w:val="heading 4"/>
    <w:aliases w:val="Company Name"/>
    <w:basedOn w:val="ListBullet"/>
    <w:next w:val="Normal"/>
    <w:link w:val="Heading4Char"/>
    <w:uiPriority w:val="9"/>
    <w:unhideWhenUsed/>
    <w:qFormat/>
    <w:rsid w:val="00B01D35"/>
    <w:pPr>
      <w:keepNext/>
      <w:numPr>
        <w:numId w:val="0"/>
      </w:numPr>
      <w:tabs>
        <w:tab w:val="right" w:pos="7290"/>
        <w:tab w:val="right" w:pos="9630"/>
      </w:tabs>
      <w:spacing w:before="120" w:after="0" w:line="240" w:lineRule="auto"/>
      <w:ind w:left="450" w:right="14"/>
      <w:outlineLvl w:val="3"/>
    </w:pPr>
    <w:rPr>
      <w:b/>
      <w:smallCaps/>
    </w:rPr>
  </w:style>
  <w:style w:type="paragraph" w:styleId="Heading5">
    <w:name w:val="heading 5"/>
    <w:aliases w:val="Job Title"/>
    <w:basedOn w:val="Normal"/>
    <w:next w:val="Normal"/>
    <w:link w:val="Heading5Char"/>
    <w:uiPriority w:val="9"/>
    <w:unhideWhenUsed/>
    <w:qFormat/>
    <w:rsid w:val="00B01D35"/>
    <w:pPr>
      <w:keepNext/>
      <w:spacing w:before="120" w:after="60"/>
      <w:ind w:left="450" w:right="14"/>
      <w:outlineLvl w:val="4"/>
    </w:pPr>
    <w:rPr>
      <w:b/>
      <w:color w:val="auto"/>
    </w:rPr>
  </w:style>
  <w:style w:type="paragraph" w:styleId="Heading6">
    <w:name w:val="heading 6"/>
    <w:aliases w:val="Role"/>
    <w:basedOn w:val="Heading2"/>
    <w:next w:val="Normal"/>
    <w:link w:val="Heading6Char"/>
    <w:uiPriority w:val="9"/>
    <w:unhideWhenUsed/>
    <w:qFormat/>
    <w:rsid w:val="000F6BF3"/>
    <w:pPr>
      <w:spacing w:after="360"/>
      <w:ind w:right="14"/>
      <w:outlineLvl w:val="5"/>
    </w:pPr>
    <w:rPr>
      <w:b/>
      <w:bCs/>
      <w:color w:val="81C1C3"/>
      <w:spacing w:val="60"/>
    </w:rPr>
  </w:style>
  <w:style w:type="paragraph" w:styleId="Heading7">
    <w:name w:val="heading 7"/>
    <w:aliases w:val="Section Header - Page 1 Right Panel"/>
    <w:basedOn w:val="Heading8"/>
    <w:next w:val="Normal"/>
    <w:link w:val="Heading7Char"/>
    <w:uiPriority w:val="9"/>
    <w:unhideWhenUsed/>
    <w:qFormat/>
    <w:rsid w:val="00B01D35"/>
    <w:pPr>
      <w:ind w:left="450"/>
      <w:outlineLvl w:val="6"/>
    </w:pPr>
  </w:style>
  <w:style w:type="paragraph" w:styleId="Heading8">
    <w:name w:val="heading 8"/>
    <w:aliases w:val="Section Header - Page 1 Left Panel"/>
    <w:basedOn w:val="Normal"/>
    <w:next w:val="Normal"/>
    <w:link w:val="Heading8Char"/>
    <w:uiPriority w:val="9"/>
    <w:unhideWhenUsed/>
    <w:qFormat/>
    <w:rsid w:val="00B01D35"/>
    <w:pPr>
      <w:spacing w:line="360" w:lineRule="auto"/>
      <w:ind w:left="31"/>
      <w:outlineLvl w:val="7"/>
    </w:pPr>
    <w:rPr>
      <w:rFonts w:ascii="Signika" w:hAnsi="Signika"/>
      <w:color w:val="81C1C3"/>
      <w:spacing w:val="40"/>
      <w:sz w:val="28"/>
      <w:szCs w:val="28"/>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me Char"/>
    <w:basedOn w:val="DefaultParagraphFont"/>
    <w:link w:val="Heading1"/>
    <w:uiPriority w:val="9"/>
    <w:rsid w:val="000F6BF3"/>
    <w:rPr>
      <w:rFonts w:ascii="Corbel" w:hAnsi="Corbel"/>
      <w:b/>
      <w:color w:val="767171" w:themeColor="background2" w:themeShade="80"/>
      <w:spacing w:val="60"/>
      <w:sz w:val="72"/>
      <w:szCs w:val="72"/>
      <w:lang w:val="en-CA"/>
    </w:rPr>
  </w:style>
  <w:style w:type="character" w:customStyle="1" w:styleId="Heading2Char">
    <w:name w:val="Heading 2 Char"/>
    <w:aliases w:val="Contact Info Char"/>
    <w:basedOn w:val="DefaultParagraphFont"/>
    <w:link w:val="Heading2"/>
    <w:uiPriority w:val="9"/>
    <w:rsid w:val="001E5F6A"/>
    <w:rPr>
      <w:rFonts w:ascii="Corbel" w:hAnsi="Corbel"/>
      <w:color w:val="FFFFFF" w:themeColor="background1"/>
      <w:sz w:val="20"/>
      <w:szCs w:val="20"/>
      <w:lang w:val="en-CA"/>
    </w:rPr>
  </w:style>
  <w:style w:type="character" w:customStyle="1" w:styleId="Heading3Char">
    <w:name w:val="Heading 3 Char"/>
    <w:aliases w:val="Section Heading - Page 2 Char"/>
    <w:basedOn w:val="DefaultParagraphFont"/>
    <w:link w:val="Heading3"/>
    <w:uiPriority w:val="9"/>
    <w:rsid w:val="00E21799"/>
    <w:rPr>
      <w:rFonts w:ascii="Corbel" w:hAnsi="Corbel"/>
      <w:b/>
      <w:noProof/>
      <w:color w:val="3B3838" w:themeColor="background2" w:themeShade="40"/>
      <w:sz w:val="28"/>
      <w:szCs w:val="24"/>
    </w:rPr>
  </w:style>
  <w:style w:type="paragraph" w:styleId="ListBullet">
    <w:name w:val="List Bullet"/>
    <w:aliases w:val="Accomplishments - List Bullet"/>
    <w:basedOn w:val="Normal"/>
    <w:link w:val="ListBulletChar"/>
    <w:uiPriority w:val="99"/>
    <w:unhideWhenUsed/>
    <w:qFormat/>
    <w:rsid w:val="00B01D35"/>
    <w:pPr>
      <w:numPr>
        <w:numId w:val="23"/>
      </w:numPr>
      <w:spacing w:after="60" w:line="280" w:lineRule="atLeast"/>
      <w:ind w:left="720" w:hanging="270"/>
    </w:pPr>
    <w:rPr>
      <w:color w:val="auto"/>
    </w:rPr>
  </w:style>
  <w:style w:type="character" w:customStyle="1" w:styleId="Heading4Char">
    <w:name w:val="Heading 4 Char"/>
    <w:aliases w:val="Company Name Char"/>
    <w:basedOn w:val="DefaultParagraphFont"/>
    <w:link w:val="Heading4"/>
    <w:uiPriority w:val="9"/>
    <w:rsid w:val="00B01D35"/>
    <w:rPr>
      <w:rFonts w:ascii="Corbel" w:hAnsi="Corbel"/>
      <w:b/>
      <w:smallCaps/>
    </w:rPr>
  </w:style>
  <w:style w:type="character" w:styleId="SubtleEmphasis">
    <w:name w:val="Subtle Emphasis"/>
    <w:aliases w:val="Company Info"/>
    <w:uiPriority w:val="19"/>
    <w:rsid w:val="006130A6"/>
    <w:rPr>
      <w:i/>
      <w:sz w:val="20"/>
      <w:szCs w:val="20"/>
    </w:rPr>
  </w:style>
  <w:style w:type="character" w:customStyle="1" w:styleId="Heading5Char">
    <w:name w:val="Heading 5 Char"/>
    <w:aliases w:val="Job Title Char"/>
    <w:basedOn w:val="DefaultParagraphFont"/>
    <w:link w:val="Heading5"/>
    <w:uiPriority w:val="9"/>
    <w:rsid w:val="00B01D35"/>
    <w:rPr>
      <w:rFonts w:ascii="Corbel" w:hAnsi="Corbel"/>
      <w:b/>
    </w:rPr>
  </w:style>
  <w:style w:type="paragraph" w:styleId="ListParagraph">
    <w:name w:val="List Paragraph"/>
    <w:aliases w:val="Areas of Expertise"/>
    <w:basedOn w:val="ListBullet"/>
    <w:uiPriority w:val="34"/>
    <w:qFormat/>
    <w:rsid w:val="00B01D35"/>
    <w:pPr>
      <w:numPr>
        <w:numId w:val="22"/>
      </w:numPr>
      <w:tabs>
        <w:tab w:val="left" w:pos="180"/>
      </w:tabs>
      <w:spacing w:after="240"/>
      <w:ind w:left="180" w:right="288" w:hanging="180"/>
    </w:pPr>
  </w:style>
  <w:style w:type="paragraph" w:styleId="Header">
    <w:name w:val="header"/>
    <w:basedOn w:val="Footer"/>
    <w:link w:val="HeaderChar"/>
    <w:uiPriority w:val="99"/>
    <w:unhideWhenUsed/>
    <w:qFormat/>
    <w:rsid w:val="003362F0"/>
    <w:pPr>
      <w:pBdr>
        <w:top w:val="none" w:sz="0" w:space="0" w:color="auto"/>
        <w:bottom w:val="single" w:sz="4" w:space="1" w:color="AEAAAA" w:themeColor="background2" w:themeShade="BF"/>
      </w:pBdr>
      <w:tabs>
        <w:tab w:val="right" w:pos="9900"/>
      </w:tabs>
      <w:jc w:val="left"/>
    </w:pPr>
  </w:style>
  <w:style w:type="character" w:customStyle="1" w:styleId="HeaderChar">
    <w:name w:val="Header Char"/>
    <w:basedOn w:val="DefaultParagraphFont"/>
    <w:link w:val="Header"/>
    <w:uiPriority w:val="99"/>
    <w:rsid w:val="003362F0"/>
    <w:rPr>
      <w:rFonts w:ascii="Corbel" w:hAnsi="Corbel"/>
      <w:noProof/>
      <w:color w:val="404040" w:themeColor="text1" w:themeTint="BF"/>
      <w:sz w:val="20"/>
      <w:szCs w:val="20"/>
    </w:rPr>
  </w:style>
  <w:style w:type="paragraph" w:customStyle="1" w:styleId="ProfileJobDescription">
    <w:name w:val="Profile/Job Description"/>
    <w:basedOn w:val="Normal"/>
    <w:link w:val="ProfileJobDescriptionChar"/>
    <w:rsid w:val="00C24461"/>
    <w:pPr>
      <w:jc w:val="both"/>
    </w:pPr>
  </w:style>
  <w:style w:type="character" w:customStyle="1" w:styleId="ProfileJobDescriptionChar">
    <w:name w:val="Profile/Job Description Char"/>
    <w:basedOn w:val="DefaultParagraphFont"/>
    <w:link w:val="ProfileJobDescription"/>
    <w:rsid w:val="00C24461"/>
    <w:rPr>
      <w:rFonts w:ascii="Century Gothic" w:hAnsi="Century Gothic"/>
      <w:color w:val="3B3838" w:themeColor="background2" w:themeShade="40"/>
      <w:sz w:val="20"/>
    </w:rPr>
  </w:style>
  <w:style w:type="paragraph" w:styleId="BodyText">
    <w:name w:val="Body Text"/>
    <w:aliases w:val="Additional Experience"/>
    <w:basedOn w:val="Normal"/>
    <w:link w:val="BodyTextChar"/>
    <w:rsid w:val="00D41DDB"/>
    <w:pPr>
      <w:jc w:val="center"/>
    </w:pPr>
    <w:rPr>
      <w:rFonts w:eastAsia="Times New Roman" w:cs="Times New Roman"/>
      <w:szCs w:val="20"/>
      <w:lang w:val="en-CA"/>
    </w:rPr>
  </w:style>
  <w:style w:type="character" w:customStyle="1" w:styleId="BodyTextChar">
    <w:name w:val="Body Text Char"/>
    <w:aliases w:val="Additional Experience Char"/>
    <w:basedOn w:val="DefaultParagraphFont"/>
    <w:link w:val="BodyText"/>
    <w:rsid w:val="00D41DDB"/>
    <w:rPr>
      <w:rFonts w:ascii="Century Gothic" w:eastAsia="Times New Roman" w:hAnsi="Century Gothic" w:cs="Times New Roman"/>
      <w:color w:val="3B3838" w:themeColor="background2" w:themeShade="40"/>
      <w:sz w:val="20"/>
      <w:szCs w:val="20"/>
      <w:lang w:val="en-CA"/>
    </w:rPr>
  </w:style>
  <w:style w:type="character" w:styleId="Emphasis">
    <w:name w:val="Emphasis"/>
    <w:uiPriority w:val="20"/>
    <w:rsid w:val="00262C0D"/>
    <w:rPr>
      <w:b/>
      <w:color w:val="auto"/>
    </w:rPr>
  </w:style>
  <w:style w:type="paragraph" w:styleId="PlainText">
    <w:name w:val="Plain Text"/>
    <w:aliases w:val="Education - Institution"/>
    <w:basedOn w:val="Normal"/>
    <w:link w:val="PlainTextChar"/>
    <w:uiPriority w:val="99"/>
    <w:unhideWhenUsed/>
    <w:qFormat/>
    <w:rsid w:val="00E21799"/>
    <w:pPr>
      <w:tabs>
        <w:tab w:val="right" w:pos="9936"/>
      </w:tabs>
      <w:spacing w:before="80" w:after="40"/>
    </w:pPr>
    <w:rPr>
      <w:b/>
    </w:rPr>
  </w:style>
  <w:style w:type="character" w:customStyle="1" w:styleId="PlainTextChar">
    <w:name w:val="Plain Text Char"/>
    <w:aliases w:val="Education - Institution Char"/>
    <w:basedOn w:val="DefaultParagraphFont"/>
    <w:link w:val="PlainText"/>
    <w:uiPriority w:val="99"/>
    <w:rsid w:val="00E21799"/>
    <w:rPr>
      <w:rFonts w:ascii="Corbel" w:hAnsi="Corbel"/>
      <w:b/>
      <w:color w:val="3B3838" w:themeColor="background2" w:themeShade="40"/>
    </w:rPr>
  </w:style>
  <w:style w:type="paragraph" w:styleId="Footer">
    <w:name w:val="footer"/>
    <w:basedOn w:val="Normal"/>
    <w:link w:val="FooterChar"/>
    <w:uiPriority w:val="99"/>
    <w:unhideWhenUsed/>
    <w:qFormat/>
    <w:rsid w:val="003362F0"/>
    <w:pPr>
      <w:pBdr>
        <w:top w:val="single" w:sz="4" w:space="1" w:color="AEAAAA" w:themeColor="background2" w:themeShade="BF"/>
      </w:pBdr>
      <w:spacing w:before="120" w:after="0"/>
      <w:ind w:right="36"/>
      <w:contextualSpacing/>
      <w:jc w:val="right"/>
    </w:pPr>
    <w:rPr>
      <w:noProof/>
      <w:sz w:val="20"/>
      <w:szCs w:val="20"/>
    </w:rPr>
  </w:style>
  <w:style w:type="character" w:customStyle="1" w:styleId="FooterChar">
    <w:name w:val="Footer Char"/>
    <w:basedOn w:val="DefaultParagraphFont"/>
    <w:link w:val="Footer"/>
    <w:uiPriority w:val="99"/>
    <w:rsid w:val="003362F0"/>
    <w:rPr>
      <w:rFonts w:ascii="Corbel" w:hAnsi="Corbel"/>
      <w:noProof/>
      <w:color w:val="404040" w:themeColor="text1" w:themeTint="BF"/>
      <w:sz w:val="20"/>
      <w:szCs w:val="20"/>
    </w:rPr>
  </w:style>
  <w:style w:type="paragraph" w:styleId="ListBullet2">
    <w:name w:val="List Bullet 2"/>
    <w:aliases w:val="Areas of Expertise - List Bullet"/>
    <w:basedOn w:val="ListBullet"/>
    <w:uiPriority w:val="99"/>
    <w:unhideWhenUsed/>
    <w:rsid w:val="00C24461"/>
    <w:pPr>
      <w:numPr>
        <w:numId w:val="0"/>
      </w:numPr>
      <w:spacing w:line="288" w:lineRule="auto"/>
      <w:ind w:left="540"/>
    </w:pPr>
  </w:style>
  <w:style w:type="character" w:styleId="Hyperlink">
    <w:name w:val="Hyperlink"/>
    <w:basedOn w:val="DefaultParagraphFont"/>
    <w:uiPriority w:val="99"/>
    <w:unhideWhenUsed/>
    <w:rsid w:val="00382DCD"/>
    <w:rPr>
      <w:color w:val="0563C1" w:themeColor="hyperlink"/>
      <w:u w:val="single"/>
    </w:rPr>
  </w:style>
  <w:style w:type="character" w:styleId="UnresolvedMention">
    <w:name w:val="Unresolved Mention"/>
    <w:basedOn w:val="DefaultParagraphFont"/>
    <w:uiPriority w:val="99"/>
    <w:semiHidden/>
    <w:unhideWhenUsed/>
    <w:rsid w:val="00382DCD"/>
    <w:rPr>
      <w:color w:val="605E5C"/>
      <w:shd w:val="clear" w:color="auto" w:fill="E1DFDD"/>
    </w:rPr>
  </w:style>
  <w:style w:type="paragraph" w:styleId="ListBullet3">
    <w:name w:val="List Bullet 3"/>
    <w:aliases w:val="Education - List Bullet"/>
    <w:basedOn w:val="ListBullet2"/>
    <w:uiPriority w:val="99"/>
    <w:unhideWhenUsed/>
    <w:rsid w:val="00BF3422"/>
    <w:pPr>
      <w:spacing w:after="40" w:line="240" w:lineRule="auto"/>
    </w:pPr>
  </w:style>
  <w:style w:type="character" w:customStyle="1" w:styleId="Heading6Char">
    <w:name w:val="Heading 6 Char"/>
    <w:aliases w:val="Role Char"/>
    <w:basedOn w:val="DefaultParagraphFont"/>
    <w:link w:val="Heading6"/>
    <w:uiPriority w:val="9"/>
    <w:rsid w:val="000F6BF3"/>
    <w:rPr>
      <w:rFonts w:ascii="Corbel" w:hAnsi="Corbel"/>
      <w:b/>
      <w:bCs/>
      <w:color w:val="81C1C3"/>
      <w:spacing w:val="60"/>
      <w:sz w:val="20"/>
      <w:szCs w:val="20"/>
      <w:lang w:val="en-CA"/>
    </w:rPr>
  </w:style>
  <w:style w:type="paragraph" w:customStyle="1" w:styleId="Objective">
    <w:name w:val="Objective"/>
    <w:basedOn w:val="Normal"/>
    <w:next w:val="BodyText"/>
    <w:rsid w:val="000E731E"/>
    <w:pPr>
      <w:spacing w:before="220" w:after="220" w:line="220" w:lineRule="atLeast"/>
    </w:pPr>
    <w:rPr>
      <w:rFonts w:ascii="Times New Roman" w:eastAsia="Times New Roman" w:hAnsi="Times New Roman" w:cs="Times New Roman"/>
      <w:color w:val="auto"/>
      <w:sz w:val="20"/>
      <w:szCs w:val="20"/>
      <w:lang w:eastAsia="en-CA"/>
    </w:rPr>
  </w:style>
  <w:style w:type="character" w:customStyle="1" w:styleId="Heading7Char">
    <w:name w:val="Heading 7 Char"/>
    <w:aliases w:val="Section Header - Page 1 Right Panel Char"/>
    <w:basedOn w:val="DefaultParagraphFont"/>
    <w:link w:val="Heading7"/>
    <w:uiPriority w:val="9"/>
    <w:rsid w:val="00B01D35"/>
    <w:rPr>
      <w:rFonts w:ascii="Signika" w:hAnsi="Signika"/>
      <w:color w:val="81C1C3"/>
      <w:spacing w:val="40"/>
      <w:sz w:val="28"/>
      <w:szCs w:val="28"/>
      <w:lang w:val="en-IN"/>
    </w:rPr>
  </w:style>
  <w:style w:type="paragraph" w:styleId="BalloonText">
    <w:name w:val="Balloon Text"/>
    <w:basedOn w:val="Normal"/>
    <w:link w:val="BalloonTextChar"/>
    <w:uiPriority w:val="99"/>
    <w:semiHidden/>
    <w:unhideWhenUsed/>
    <w:rsid w:val="00F102A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2A6"/>
    <w:rPr>
      <w:rFonts w:ascii="Segoe UI" w:hAnsi="Segoe UI" w:cs="Segoe UI"/>
      <w:color w:val="3B3838" w:themeColor="background2" w:themeShade="40"/>
      <w:sz w:val="18"/>
      <w:szCs w:val="18"/>
    </w:rPr>
  </w:style>
  <w:style w:type="paragraph" w:styleId="BodyText2">
    <w:name w:val="Body Text 2"/>
    <w:aliases w:val="Profile Statement"/>
    <w:basedOn w:val="Normal"/>
    <w:link w:val="BodyText2Char"/>
    <w:uiPriority w:val="99"/>
    <w:unhideWhenUsed/>
    <w:qFormat/>
    <w:rsid w:val="00A3318B"/>
    <w:pPr>
      <w:ind w:right="288"/>
    </w:pPr>
    <w:rPr>
      <w:color w:val="FFFFFF" w:themeColor="background1"/>
    </w:rPr>
  </w:style>
  <w:style w:type="character" w:customStyle="1" w:styleId="BodyText2Char">
    <w:name w:val="Body Text 2 Char"/>
    <w:aliases w:val="Profile Statement Char"/>
    <w:basedOn w:val="DefaultParagraphFont"/>
    <w:link w:val="BodyText2"/>
    <w:uiPriority w:val="99"/>
    <w:rsid w:val="00A3318B"/>
    <w:rPr>
      <w:rFonts w:ascii="Corbel" w:hAnsi="Corbel"/>
      <w:color w:val="FFFFFF" w:themeColor="background1"/>
    </w:rPr>
  </w:style>
  <w:style w:type="character" w:customStyle="1" w:styleId="Heading8Char">
    <w:name w:val="Heading 8 Char"/>
    <w:aliases w:val="Section Header - Page 1 Left Panel Char"/>
    <w:basedOn w:val="DefaultParagraphFont"/>
    <w:link w:val="Heading8"/>
    <w:uiPriority w:val="9"/>
    <w:rsid w:val="00B01D35"/>
    <w:rPr>
      <w:rFonts w:ascii="Signika" w:hAnsi="Signika"/>
      <w:color w:val="81C1C3"/>
      <w:spacing w:val="40"/>
      <w:sz w:val="28"/>
      <w:szCs w:val="28"/>
      <w:lang w:val="en-IN"/>
    </w:rPr>
  </w:style>
  <w:style w:type="table" w:styleId="TableGrid">
    <w:name w:val="Table Grid"/>
    <w:basedOn w:val="TableNormal"/>
    <w:uiPriority w:val="39"/>
    <w:rsid w:val="000F6BF3"/>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verview">
    <w:name w:val="Overview"/>
    <w:basedOn w:val="Normal"/>
    <w:link w:val="OverviewChar"/>
    <w:qFormat/>
    <w:rsid w:val="00B01D35"/>
    <w:pPr>
      <w:ind w:left="450"/>
    </w:pPr>
    <w:rPr>
      <w:color w:val="auto"/>
    </w:rPr>
  </w:style>
  <w:style w:type="paragraph" w:customStyle="1" w:styleId="ScopeofRole">
    <w:name w:val="Scope of Role"/>
    <w:basedOn w:val="Normal"/>
    <w:link w:val="ScopeofRoleChar"/>
    <w:qFormat/>
    <w:rsid w:val="00B01D35"/>
    <w:pPr>
      <w:ind w:left="450"/>
    </w:pPr>
    <w:rPr>
      <w:color w:val="auto"/>
    </w:rPr>
  </w:style>
  <w:style w:type="character" w:customStyle="1" w:styleId="OverviewChar">
    <w:name w:val="Overview Char"/>
    <w:basedOn w:val="DefaultParagraphFont"/>
    <w:link w:val="Overview"/>
    <w:rsid w:val="00B01D35"/>
    <w:rPr>
      <w:rFonts w:ascii="Corbel" w:hAnsi="Corbel"/>
    </w:rPr>
  </w:style>
  <w:style w:type="paragraph" w:customStyle="1" w:styleId="AccomplishmentPage2">
    <w:name w:val="Accomplishment Page 2"/>
    <w:basedOn w:val="ListBullet"/>
    <w:link w:val="AccomplishmentPage2Char"/>
    <w:qFormat/>
    <w:rsid w:val="00B01D35"/>
    <w:pPr>
      <w:ind w:left="270"/>
    </w:pPr>
  </w:style>
  <w:style w:type="character" w:customStyle="1" w:styleId="ScopeofRoleChar">
    <w:name w:val="Scope of Role Char"/>
    <w:basedOn w:val="DefaultParagraphFont"/>
    <w:link w:val="ScopeofRole"/>
    <w:rsid w:val="00B01D35"/>
    <w:rPr>
      <w:rFonts w:ascii="Corbel" w:hAnsi="Corbel"/>
    </w:rPr>
  </w:style>
  <w:style w:type="paragraph" w:customStyle="1" w:styleId="JobTitlePage2">
    <w:name w:val="Job Title Page 2"/>
    <w:basedOn w:val="Heading5"/>
    <w:link w:val="JobTitlePage2Char"/>
    <w:qFormat/>
    <w:rsid w:val="00B01D35"/>
    <w:pPr>
      <w:ind w:left="0"/>
    </w:pPr>
  </w:style>
  <w:style w:type="character" w:customStyle="1" w:styleId="ListBulletChar">
    <w:name w:val="List Bullet Char"/>
    <w:aliases w:val="Accomplishments - List Bullet Char"/>
    <w:basedOn w:val="DefaultParagraphFont"/>
    <w:link w:val="ListBullet"/>
    <w:uiPriority w:val="99"/>
    <w:rsid w:val="00B01D35"/>
    <w:rPr>
      <w:rFonts w:ascii="Corbel" w:hAnsi="Corbel"/>
    </w:rPr>
  </w:style>
  <w:style w:type="character" w:customStyle="1" w:styleId="AccomplishmentPage2Char">
    <w:name w:val="Accomplishment Page 2 Char"/>
    <w:basedOn w:val="ListBulletChar"/>
    <w:link w:val="AccomplishmentPage2"/>
    <w:rsid w:val="00B01D35"/>
    <w:rPr>
      <w:rFonts w:ascii="Corbel" w:hAnsi="Corbel"/>
    </w:rPr>
  </w:style>
  <w:style w:type="character" w:customStyle="1" w:styleId="JobTitlePage2Char">
    <w:name w:val="Job Title Page 2 Char"/>
    <w:basedOn w:val="Heading5Char"/>
    <w:link w:val="JobTitlePage2"/>
    <w:rsid w:val="00B01D35"/>
    <w:rPr>
      <w:rFonts w:ascii="Corbel" w:hAnsi="Corbe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moore@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Z:\Career%20Management%20&amp;%20Transition\Portfolio%20Templates\1.%20Chronological\Style%204%20-%20Sally%20Moore\Style%204_Sally%20Moore_Resum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DABA1-F546-4D77-859E-2FAB3527D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 4_Sally Moore_Resume</Template>
  <TotalTime>1</TotalTime>
  <Pages>2</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Simpson</dc:creator>
  <cp:keywords/>
  <dc:description/>
  <cp:lastModifiedBy>Dawn Simpson</cp:lastModifiedBy>
  <cp:revision>1</cp:revision>
  <cp:lastPrinted>2019-02-21T19:52:00Z</cp:lastPrinted>
  <dcterms:created xsi:type="dcterms:W3CDTF">2021-10-29T05:01:00Z</dcterms:created>
  <dcterms:modified xsi:type="dcterms:W3CDTF">2021-10-29T05:02:00Z</dcterms:modified>
</cp:coreProperties>
</file>