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F06E2" w14:textId="19DC0C36" w:rsidR="00D954A5" w:rsidRPr="009D7AA1" w:rsidRDefault="00CA1FC8" w:rsidP="009D7AA1">
      <w:pPr>
        <w:pStyle w:val="Heading3"/>
      </w:pPr>
      <w:r>
        <w:t>First Name Last Name</w:t>
      </w:r>
      <w:r w:rsidRPr="00CA1FC8">
        <w:t xml:space="preserve">, </w:t>
      </w:r>
      <w:r w:rsidRPr="00CA1FC8">
        <w:rPr>
          <w:sz w:val="36"/>
          <w:szCs w:val="36"/>
        </w:rPr>
        <w:t>M.B.A</w:t>
      </w:r>
    </w:p>
    <w:p w14:paraId="4677B829" w14:textId="6AC88CBC" w:rsidR="00922203" w:rsidRPr="009D7AA1" w:rsidRDefault="00D759C6" w:rsidP="009D7AA1">
      <w:pPr>
        <w:pStyle w:val="ContactDetails"/>
      </w:pPr>
      <w:r w:rsidRPr="009D7AA1">
        <w:drawing>
          <wp:inline distT="0" distB="0" distL="0" distR="0" wp14:anchorId="3517720E" wp14:editId="5F7F659D">
            <wp:extent cx="122555" cy="122555"/>
            <wp:effectExtent l="19050" t="0" r="0" b="0"/>
            <wp:docPr id="1" name="Picture 1" descr="Description: http://www.noknok.tv/wp-content/uploads/2011/12/linkedin-log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noknok.tv/wp-content/uploads/2011/12/linkedin-log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8DF" w:rsidRPr="009D7AA1">
        <w:t xml:space="preserve"> </w:t>
      </w:r>
      <w:r w:rsidRPr="009D7AA1">
        <w:t>http://ca.linkedin.com/</w:t>
      </w:r>
      <w:r w:rsidR="00144AD5" w:rsidRPr="009D7AA1">
        <w:t>in</w:t>
      </w:r>
      <w:r w:rsidRPr="009D7AA1">
        <w:t>/</w:t>
      </w:r>
      <w:r w:rsidR="00CA1FC8">
        <w:t>yourlink</w:t>
      </w:r>
      <w:r w:rsidRPr="009D7AA1">
        <w:t xml:space="preserve"> </w:t>
      </w:r>
      <w:r w:rsidR="008C78DF" w:rsidRPr="009D7AA1">
        <w:t xml:space="preserve"> </w:t>
      </w:r>
      <w:r w:rsidRPr="009D7AA1">
        <w:sym w:font="Symbol" w:char="F0B7"/>
      </w:r>
      <w:r w:rsidR="008C78DF" w:rsidRPr="009D7AA1">
        <w:t xml:space="preserve"> </w:t>
      </w:r>
      <w:r w:rsidRPr="009D7AA1">
        <w:t xml:space="preserve"> </w:t>
      </w:r>
      <w:r w:rsidR="00CA1FC8">
        <w:t>firstnamelastname</w:t>
      </w:r>
      <w:r w:rsidR="00881302" w:rsidRPr="009D7AA1">
        <w:t>@</w:t>
      </w:r>
      <w:r w:rsidRPr="009D7AA1">
        <w:t>gmail</w:t>
      </w:r>
      <w:r w:rsidR="00881302" w:rsidRPr="009D7AA1">
        <w:t xml:space="preserve">.com </w:t>
      </w:r>
      <w:r w:rsidR="008C78DF" w:rsidRPr="009D7AA1">
        <w:t xml:space="preserve"> </w:t>
      </w:r>
      <w:r w:rsidR="00881302" w:rsidRPr="009D7AA1">
        <w:sym w:font="Symbol" w:char="F0B7"/>
      </w:r>
      <w:r w:rsidR="008C78DF" w:rsidRPr="009D7AA1">
        <w:t xml:space="preserve"> </w:t>
      </w:r>
      <w:r w:rsidR="00881302" w:rsidRPr="009D7AA1">
        <w:t xml:space="preserve"> </w:t>
      </w:r>
      <w:r w:rsidR="00CA1FC8">
        <w:t>555</w:t>
      </w:r>
      <w:r w:rsidR="00C971E5" w:rsidRPr="009D7AA1">
        <w:t>.</w:t>
      </w:r>
      <w:r w:rsidR="00CA1FC8">
        <w:t>555</w:t>
      </w:r>
      <w:r w:rsidRPr="009D7AA1">
        <w:t>.</w:t>
      </w:r>
      <w:r w:rsidR="00CA1FC8">
        <w:t>5555</w:t>
      </w:r>
    </w:p>
    <w:p w14:paraId="79E0CF3D" w14:textId="77777777" w:rsidR="003B1A16" w:rsidRPr="009D7AA1" w:rsidRDefault="003B1A16" w:rsidP="009D7AA1">
      <w:pPr>
        <w:pStyle w:val="Heading1"/>
      </w:pPr>
      <w:r w:rsidRPr="009D7AA1">
        <w:t>PROFESSIONAL SUMMARY</w:t>
      </w:r>
    </w:p>
    <w:p w14:paraId="407B48E7" w14:textId="1C356B75" w:rsidR="00B42E61" w:rsidRDefault="00CA1FC8" w:rsidP="009D7AA1">
      <w:pPr>
        <w:pStyle w:val="ProfileHeader"/>
      </w:pPr>
      <w:r w:rsidRPr="00CA1FC8">
        <w:t>HUMAN RESOURCES EXECUTIVE</w:t>
      </w:r>
    </w:p>
    <w:p w14:paraId="23F0F683" w14:textId="7272FDB3" w:rsidR="000A0FDF" w:rsidRDefault="000A0FDF" w:rsidP="000A0FDF">
      <w:pPr>
        <w:pStyle w:val="ProfileStatement"/>
        <w:spacing w:after="120"/>
      </w:pPr>
      <w:r>
        <w:t xml:space="preserve">A Human Resources </w:t>
      </w:r>
      <w:r w:rsidRPr="00CA1FC8">
        <w:t xml:space="preserve">executive skilled in building inclusive, </w:t>
      </w:r>
      <w:proofErr w:type="gramStart"/>
      <w:r w:rsidRPr="00CA1FC8">
        <w:t>engaging</w:t>
      </w:r>
      <w:proofErr w:type="gramEnd"/>
      <w:r w:rsidRPr="00CA1FC8">
        <w:t xml:space="preserve"> and high-performing organizations.  Accomplished and experienced </w:t>
      </w:r>
      <w:r>
        <w:t xml:space="preserve">business partner </w:t>
      </w:r>
      <w:r w:rsidRPr="00CA1FC8">
        <w:t>with a track record of driving transformative change in leading Canadian and global organizations.  A strategic, customer-focused leader who leads through collaboration and respect.</w:t>
      </w:r>
    </w:p>
    <w:p w14:paraId="62A890B5" w14:textId="77777777" w:rsidR="001A2EA3" w:rsidRPr="0079100D" w:rsidRDefault="001A2EA3" w:rsidP="003D4AD2">
      <w:pPr>
        <w:pStyle w:val="Heading1"/>
      </w:pPr>
      <w:r w:rsidRPr="0079100D">
        <w:t>CAREER EXPERIENCE</w:t>
      </w:r>
    </w:p>
    <w:p w14:paraId="77C46490" w14:textId="77777777" w:rsidR="001A2EA3" w:rsidRPr="0077376F" w:rsidRDefault="00DF6FE3" w:rsidP="0077376F">
      <w:pPr>
        <w:pStyle w:val="Heading4"/>
      </w:pPr>
      <w:r w:rsidRPr="0077376F">
        <w:t>ABC Company</w:t>
      </w:r>
      <w:r w:rsidR="0063451A" w:rsidRPr="0077376F">
        <w:t>, Toronto, ON</w:t>
      </w:r>
      <w:r w:rsidR="00403579" w:rsidRPr="0077376F">
        <w:tab/>
      </w:r>
      <w:r w:rsidR="00FC4CD6" w:rsidRPr="0077376F">
        <w:t>20</w:t>
      </w:r>
      <w:r w:rsidRPr="0077376F">
        <w:t>XX</w:t>
      </w:r>
      <w:r w:rsidR="000C6014" w:rsidRPr="0077376F">
        <w:t xml:space="preserve"> – </w:t>
      </w:r>
      <w:r w:rsidR="00FC4CD6" w:rsidRPr="0077376F">
        <w:t>20</w:t>
      </w:r>
      <w:r w:rsidRPr="0077376F">
        <w:t>XX</w:t>
      </w:r>
    </w:p>
    <w:p w14:paraId="4452EF55" w14:textId="77777777" w:rsidR="00B242DA" w:rsidRPr="0077376F" w:rsidRDefault="00B242DA" w:rsidP="0077376F">
      <w:pPr>
        <w:pStyle w:val="BodyText2"/>
      </w:pPr>
      <w:r w:rsidRPr="0077376F">
        <w:t>Overview of company size and scope</w:t>
      </w:r>
    </w:p>
    <w:p w14:paraId="3CB47602" w14:textId="2B96740D" w:rsidR="001A2EA3" w:rsidRDefault="00CA1FC8" w:rsidP="00215334">
      <w:pPr>
        <w:pStyle w:val="Heading2"/>
        <w:rPr>
          <w:b w:val="0"/>
        </w:rPr>
      </w:pPr>
      <w:r w:rsidRPr="00CA1FC8">
        <w:t>Vice President and Chief Human Resources Officer</w:t>
      </w:r>
      <w:r w:rsidR="00DF6FE3" w:rsidRPr="00DE2E65">
        <w:t xml:space="preserve"> </w:t>
      </w:r>
      <w:r w:rsidR="00DF6FE3" w:rsidRPr="00DE2E65">
        <w:rPr>
          <w:b w:val="0"/>
        </w:rPr>
        <w:t>(XXXX – XXXX)</w:t>
      </w:r>
    </w:p>
    <w:p w14:paraId="45EED49D" w14:textId="3E44D94C" w:rsidR="00CA1FC8" w:rsidRPr="00CA1FC8" w:rsidRDefault="00CA1FC8" w:rsidP="00CA1FC8">
      <w:pPr>
        <w:pStyle w:val="Heading2"/>
        <w:rPr>
          <w:lang w:val="en-US"/>
        </w:rPr>
      </w:pPr>
      <w:r w:rsidRPr="001C02D3">
        <w:rPr>
          <w:lang w:val="en-US"/>
        </w:rPr>
        <w:t>Vice Presid</w:t>
      </w:r>
      <w:r>
        <w:rPr>
          <w:lang w:val="en-US"/>
        </w:rPr>
        <w:t xml:space="preserve">ent, People &amp; Transformation </w:t>
      </w:r>
      <w:r w:rsidRPr="00DE2E65">
        <w:rPr>
          <w:b w:val="0"/>
        </w:rPr>
        <w:t>(XXXX – XXXX)</w:t>
      </w:r>
    </w:p>
    <w:p w14:paraId="721FF44E" w14:textId="63410E95" w:rsidR="00DF6FE3" w:rsidRPr="00A4237D" w:rsidRDefault="00CA1FC8" w:rsidP="00641F9E">
      <w:pPr>
        <w:pStyle w:val="BodyText2"/>
      </w:pPr>
      <w:r w:rsidRPr="00CA1FC8">
        <w:t xml:space="preserve">Led business and culture transformation of </w:t>
      </w:r>
      <w:r>
        <w:t>ABC Company</w:t>
      </w:r>
      <w:r w:rsidRPr="00CA1FC8">
        <w:t xml:space="preserve"> into multi-platform digital media organization </w:t>
      </w:r>
      <w:r w:rsidR="00DF6FE3" w:rsidRPr="00A4237D">
        <w:t>improvement.</w:t>
      </w:r>
    </w:p>
    <w:p w14:paraId="4478EE5D" w14:textId="77777777" w:rsidR="00CA1FC8" w:rsidRDefault="00CA1FC8" w:rsidP="00CA1FC8">
      <w:pPr>
        <w:pStyle w:val="ListParagraph"/>
      </w:pPr>
      <w:r>
        <w:t xml:space="preserve">Drove transformation from a traditional industrial-era organization, to a leading-edge, digitally-focused business.  Active member of senior Strategy Committee.  Refocused HR to be a key enabler of transformation and culture change.  </w:t>
      </w:r>
    </w:p>
    <w:p w14:paraId="6E5D331C" w14:textId="77777777" w:rsidR="00CA1FC8" w:rsidRDefault="00CA1FC8" w:rsidP="00CA1FC8">
      <w:pPr>
        <w:pStyle w:val="ListParagraph"/>
      </w:pPr>
      <w:r>
        <w:t xml:space="preserve">Accelerated the pace of transformative change by fostering an effective working relationship with eight unions representing over two-thirds of the workforce.  $0 disruption or contingency costs in 10 years.  </w:t>
      </w:r>
    </w:p>
    <w:p w14:paraId="087EA466" w14:textId="77777777" w:rsidR="00CA1FC8" w:rsidRDefault="00CA1FC8" w:rsidP="00CA1FC8">
      <w:pPr>
        <w:pStyle w:val="ListParagraph"/>
      </w:pPr>
      <w:r>
        <w:t xml:space="preserve">Chaired Business Transformation Taskforce responsible for operational consolidation, outsourcing and related initiatives.  </w:t>
      </w:r>
    </w:p>
    <w:p w14:paraId="7D758DD4" w14:textId="77777777" w:rsidR="00CA1FC8" w:rsidRDefault="00CA1FC8" w:rsidP="00CA1FC8">
      <w:pPr>
        <w:pStyle w:val="ListParagraph"/>
      </w:pPr>
      <w:r>
        <w:t xml:space="preserve">Achieved competitive advantage through accelerated launch of new digital product offerings, enabled by rapid acquisition and deployment of new talent in areas such as data analytics and digital product development.  </w:t>
      </w:r>
    </w:p>
    <w:p w14:paraId="21CF07BC" w14:textId="77777777" w:rsidR="00CA1FC8" w:rsidRDefault="00CA1FC8" w:rsidP="00CA1FC8">
      <w:pPr>
        <w:pStyle w:val="ListParagraph"/>
      </w:pPr>
      <w:r>
        <w:t xml:space="preserve">Hired and onboarded five high-performing C-suite executives in eight-month period (CRO, CMO, Chief Data Officer, VP Content Strategy and VP Digital Products).  </w:t>
      </w:r>
    </w:p>
    <w:p w14:paraId="1E688BBE" w14:textId="339F28C3" w:rsidR="00CA1FC8" w:rsidRDefault="00CA1FC8" w:rsidP="00CA1FC8">
      <w:pPr>
        <w:pStyle w:val="ListParagraph"/>
      </w:pPr>
      <w:r>
        <w:t xml:space="preserve">Enhanced talent attraction and retention by fostering an inclusive, respectful and engaging workplace.   Developed and implemented comprehensive Respect in the Workplace Program.  Also introduced innovative, multi-faceted new mental health initiative recognized as Canadian best-practice. </w:t>
      </w:r>
    </w:p>
    <w:p w14:paraId="2BC5C6B3" w14:textId="77777777" w:rsidR="00CA1FC8" w:rsidRDefault="00CA1FC8" w:rsidP="00CA1FC8">
      <w:pPr>
        <w:pStyle w:val="ListParagraph"/>
      </w:pPr>
      <w:r>
        <w:t>Transformed total rewards strategy. Spearheaded transition from DB pension plans to DC and multi-employer plans.   Introduced new benefit plans, executive incentive plans and compensation plans.</w:t>
      </w:r>
    </w:p>
    <w:p w14:paraId="5D64903A" w14:textId="449EE80B" w:rsidR="00CA1FC8" w:rsidRDefault="00CA1FC8" w:rsidP="00CA1FC8">
      <w:pPr>
        <w:pStyle w:val="ListParagraph"/>
      </w:pPr>
      <w:r>
        <w:t xml:space="preserve">Partnered with President of </w:t>
      </w:r>
      <w:proofErr w:type="spellStart"/>
      <w:r w:rsidR="008C5D79">
        <w:t>xxxx</w:t>
      </w:r>
      <w:proofErr w:type="spellEnd"/>
      <w:r w:rsidR="008C5D79">
        <w:t xml:space="preserve"> Industry Association</w:t>
      </w:r>
      <w:r>
        <w:t xml:space="preserve"> to drive transformation in Canada’s </w:t>
      </w:r>
      <w:proofErr w:type="spellStart"/>
      <w:r w:rsidR="008C5D79">
        <w:t>yyyyyy</w:t>
      </w:r>
      <w:proofErr w:type="spellEnd"/>
      <w:r w:rsidR="008C5D79">
        <w:t xml:space="preserve"> </w:t>
      </w:r>
      <w:r>
        <w:t xml:space="preserve">service.  Accelerated digital transformation and diversified revenue sources through new start-up businesses.  </w:t>
      </w:r>
    </w:p>
    <w:p w14:paraId="188644C0" w14:textId="19001D24" w:rsidR="00DF6FE3" w:rsidRPr="00A4237D" w:rsidRDefault="00CA1FC8" w:rsidP="00CA1FC8">
      <w:pPr>
        <w:pStyle w:val="ListParagraph"/>
      </w:pPr>
      <w:r>
        <w:t xml:space="preserve">Fulfilled corporate mission and enhanced company reputation through leadership of the company's philanthropic and environmental protection programs.  Sustained and grew contributions to ABC Company Children’s’ Charities. </w:t>
      </w:r>
    </w:p>
    <w:p w14:paraId="72084068" w14:textId="073CD232" w:rsidR="004C3FFA" w:rsidRPr="00DE2E65" w:rsidRDefault="00CA1FC8" w:rsidP="004C3FFA">
      <w:pPr>
        <w:pStyle w:val="Heading2"/>
      </w:pPr>
      <w:r w:rsidRPr="00CA1FC8">
        <w:t>Director, Organization Development and Effectiveness</w:t>
      </w:r>
      <w:r w:rsidR="00DF6FE3" w:rsidRPr="00DE2E65">
        <w:t xml:space="preserve"> </w:t>
      </w:r>
      <w:r w:rsidR="00DF6FE3" w:rsidRPr="00DE2E65">
        <w:rPr>
          <w:b w:val="0"/>
        </w:rPr>
        <w:t>(XXXX – XXXX)</w:t>
      </w:r>
    </w:p>
    <w:p w14:paraId="419BBAA3" w14:textId="3403240E" w:rsidR="00DF6FE3" w:rsidRPr="00DF6FE3" w:rsidRDefault="00CA1FC8" w:rsidP="00641F9E">
      <w:pPr>
        <w:pStyle w:val="BodyText2"/>
      </w:pPr>
      <w:r w:rsidRPr="00CA1FC8">
        <w:t>Hired to build a talent, culture and leadership foundation for enhanced effectiveness in rapidly changing market.</w:t>
      </w:r>
    </w:p>
    <w:p w14:paraId="23CE7E36" w14:textId="0FB19E01" w:rsidR="00CA1FC8" w:rsidRDefault="00CA1FC8" w:rsidP="00CA1FC8">
      <w:pPr>
        <w:pStyle w:val="ListParagraph"/>
      </w:pPr>
      <w:r>
        <w:t xml:space="preserve">Enhanced business results by delivering effective people solutions to business leaders through new high-performing team of HR partners and specialists. Contributed to 20% year-over-year increase in revenue from new sources.   </w:t>
      </w:r>
    </w:p>
    <w:p w14:paraId="43CCB0CA" w14:textId="6A3FFA80" w:rsidR="00CA1FC8" w:rsidRDefault="00CA1FC8" w:rsidP="00CA1FC8">
      <w:pPr>
        <w:pStyle w:val="ListParagraph"/>
      </w:pPr>
      <w:r>
        <w:t xml:space="preserve">Spearheaded a broad-based diversity and inclusion strategy to ensure that the </w:t>
      </w:r>
      <w:r w:rsidR="008C5D79">
        <w:t xml:space="preserve">organization </w:t>
      </w:r>
      <w:r>
        <w:t>reflected the diversity of the GTA population</w:t>
      </w:r>
      <w:r w:rsidR="008C5D79">
        <w:t>.</w:t>
      </w:r>
      <w:r>
        <w:t xml:space="preserve"> and to educate </w:t>
      </w:r>
      <w:r w:rsidR="008C5D79">
        <w:t>staff</w:t>
      </w:r>
      <w:r>
        <w:t xml:space="preserve"> on Toronto’s diverse communities.  </w:t>
      </w:r>
    </w:p>
    <w:p w14:paraId="1EA700B0" w14:textId="77777777" w:rsidR="00CA1FC8" w:rsidRDefault="00CA1FC8" w:rsidP="00CA1FC8">
      <w:pPr>
        <w:pStyle w:val="ListParagraph"/>
      </w:pPr>
      <w:r>
        <w:t>Established new leadership development, succession planning, employee engagement and performance management processes across the organization.</w:t>
      </w:r>
    </w:p>
    <w:p w14:paraId="4C826930" w14:textId="764F1443" w:rsidR="00DF6FE3" w:rsidRPr="00993283" w:rsidRDefault="00CA1FC8" w:rsidP="00CA1FC8">
      <w:pPr>
        <w:pStyle w:val="ListParagraph"/>
      </w:pPr>
      <w:r>
        <w:t>Accelerated the development of new mission-critical capabilities through new Centre for Continuous Learning.</w:t>
      </w:r>
    </w:p>
    <w:p w14:paraId="420A3B4B" w14:textId="77777777" w:rsidR="00993283" w:rsidRPr="00993283" w:rsidRDefault="0049187D" w:rsidP="008C78DF">
      <w:pPr>
        <w:pStyle w:val="Heading4"/>
      </w:pPr>
      <w:r>
        <w:t>DEF Company</w:t>
      </w:r>
      <w:r w:rsidR="00993283" w:rsidRPr="00993283">
        <w:t xml:space="preserve">, </w:t>
      </w:r>
      <w:r>
        <w:t>Toronto</w:t>
      </w:r>
      <w:r w:rsidR="00993283" w:rsidRPr="00993283">
        <w:t>, ON</w:t>
      </w:r>
      <w:r w:rsidR="00993283" w:rsidRPr="00993283">
        <w:tab/>
        <w:t>20</w:t>
      </w:r>
      <w:r w:rsidR="00104916">
        <w:t>XX</w:t>
      </w:r>
      <w:r w:rsidR="00993283" w:rsidRPr="00993283">
        <w:t xml:space="preserve"> – 20</w:t>
      </w:r>
      <w:r w:rsidR="00104916">
        <w:t>XX</w:t>
      </w:r>
    </w:p>
    <w:p w14:paraId="1D917275" w14:textId="5B8AB965" w:rsidR="0049187D" w:rsidRDefault="003200C8" w:rsidP="00641F9E">
      <w:pPr>
        <w:pStyle w:val="BodyText2"/>
      </w:pPr>
      <w:r w:rsidRPr="003200C8">
        <w:t>Overview of company size and scope</w:t>
      </w:r>
      <w:r w:rsidR="0049187D">
        <w:t>.</w:t>
      </w:r>
    </w:p>
    <w:p w14:paraId="73F74FB9" w14:textId="71BA6BF5" w:rsidR="003200C8" w:rsidRPr="003200C8" w:rsidRDefault="003200C8" w:rsidP="00641F9E">
      <w:pPr>
        <w:pStyle w:val="BodyText2"/>
        <w:rPr>
          <w:b/>
          <w:lang w:val="en-CA"/>
        </w:rPr>
      </w:pPr>
      <w:r w:rsidRPr="003200C8">
        <w:rPr>
          <w:b/>
          <w:lang w:val="en-CA"/>
        </w:rPr>
        <w:t>Project Director, HR Global Direct Access</w:t>
      </w:r>
    </w:p>
    <w:p w14:paraId="226319D2" w14:textId="5E43EFC4" w:rsidR="003200C8" w:rsidRPr="00DF6FE3" w:rsidRDefault="003200C8" w:rsidP="003200C8">
      <w:pPr>
        <w:pStyle w:val="BodyText2"/>
      </w:pPr>
      <w:r w:rsidRPr="003200C8">
        <w:t xml:space="preserve">Global project lead for implementation of SAP-based direct access technology for 80,000 employees worldwide </w:t>
      </w:r>
      <w:r w:rsidRPr="00CA1FC8">
        <w:t>market.</w:t>
      </w:r>
    </w:p>
    <w:p w14:paraId="59131E14" w14:textId="3BB83ABC" w:rsidR="003200C8" w:rsidRDefault="003200C8" w:rsidP="003200C8">
      <w:pPr>
        <w:pStyle w:val="ListParagraph"/>
      </w:pPr>
      <w:r>
        <w:t>Enabled transformation of DEF Company Project from country-based business structure to globally-integrated functional lines of business through new global human capital management platform.</w:t>
      </w:r>
    </w:p>
    <w:p w14:paraId="4D75CDCA" w14:textId="3D9F0FC5" w:rsidR="003200C8" w:rsidRDefault="003200C8" w:rsidP="003200C8">
      <w:pPr>
        <w:pStyle w:val="ListParagraph"/>
      </w:pPr>
      <w:r>
        <w:lastRenderedPageBreak/>
        <w:t xml:space="preserve">Facilitated effective merger of DEF Company organizations through common HR analytics platform, online employee portal and integrated worldwide HR function.  </w:t>
      </w:r>
    </w:p>
    <w:p w14:paraId="3B64A722" w14:textId="50C0ADC7" w:rsidR="003200C8" w:rsidRDefault="003200C8" w:rsidP="003200C8">
      <w:pPr>
        <w:pStyle w:val="ListParagraph"/>
      </w:pPr>
      <w:r>
        <w:t>Ensured effective execution of $9B annual capital projects through integrated global talent deployment system.</w:t>
      </w:r>
    </w:p>
    <w:p w14:paraId="3D87EB85" w14:textId="05E45EB8" w:rsidR="003200C8" w:rsidRDefault="003200C8" w:rsidP="003200C8">
      <w:pPr>
        <w:pStyle w:val="ListParagraph"/>
      </w:pPr>
      <w:r>
        <w:t>Enabled on-time/on-budget SAP implementation projects in U.S., Europe and Asia, through comprehensive change management program. Total project budget U.S.$220M.</w:t>
      </w:r>
    </w:p>
    <w:p w14:paraId="4F1A343A" w14:textId="280BFD4E" w:rsidR="003200C8" w:rsidRPr="00993283" w:rsidRDefault="003200C8" w:rsidP="003200C8">
      <w:pPr>
        <w:pStyle w:val="Heading4"/>
      </w:pPr>
      <w:r>
        <w:t>GHI Company</w:t>
      </w:r>
      <w:r w:rsidRPr="00993283">
        <w:t xml:space="preserve">, </w:t>
      </w:r>
      <w:r>
        <w:t>Toronto</w:t>
      </w:r>
      <w:r w:rsidRPr="00993283">
        <w:t>, ON</w:t>
      </w:r>
      <w:r w:rsidRPr="00993283">
        <w:tab/>
        <w:t>20</w:t>
      </w:r>
      <w:r>
        <w:t>XX</w:t>
      </w:r>
      <w:r w:rsidRPr="00993283">
        <w:t xml:space="preserve"> – 20</w:t>
      </w:r>
      <w:r>
        <w:t>XX</w:t>
      </w:r>
    </w:p>
    <w:p w14:paraId="3B527A86" w14:textId="77777777" w:rsidR="003200C8" w:rsidRDefault="003200C8" w:rsidP="003200C8">
      <w:pPr>
        <w:pStyle w:val="BodyText2"/>
      </w:pPr>
      <w:r w:rsidRPr="003200C8">
        <w:t>Overview of company size and scope</w:t>
      </w:r>
      <w:r>
        <w:t>.</w:t>
      </w:r>
    </w:p>
    <w:p w14:paraId="66333E45" w14:textId="2E239D27" w:rsidR="003200C8" w:rsidRPr="003200C8" w:rsidRDefault="003200C8" w:rsidP="003200C8">
      <w:pPr>
        <w:pStyle w:val="BodyText2"/>
        <w:rPr>
          <w:b/>
          <w:lang w:val="en-CA"/>
        </w:rPr>
      </w:pPr>
      <w:r w:rsidRPr="003200C8">
        <w:rPr>
          <w:b/>
          <w:lang w:val="en-CA"/>
        </w:rPr>
        <w:t>Manager, Diversity, Recruitment and Employee Development</w:t>
      </w:r>
    </w:p>
    <w:p w14:paraId="56E8C3DE" w14:textId="21B0765D" w:rsidR="003200C8" w:rsidRPr="00DF6FE3" w:rsidRDefault="003200C8" w:rsidP="003200C8">
      <w:pPr>
        <w:pStyle w:val="BodyText2"/>
      </w:pPr>
      <w:r w:rsidRPr="003200C8">
        <w:t>Worked in partnership with CEO on corporate renewal of talent acquisition, development and engagement for 12,000 staff across Canada.</w:t>
      </w:r>
    </w:p>
    <w:p w14:paraId="49078287" w14:textId="77777777" w:rsidR="003200C8" w:rsidRDefault="003200C8" w:rsidP="003200C8">
      <w:pPr>
        <w:pStyle w:val="ListParagraph"/>
      </w:pPr>
      <w:r>
        <w:t>Established an effective talent acquisition and development strategy to meet short- and long-term business requirements, including new recruitment, staffing, training, diversity and career development initiatives.</w:t>
      </w:r>
    </w:p>
    <w:p w14:paraId="40274032" w14:textId="77777777" w:rsidR="003200C8" w:rsidRDefault="003200C8" w:rsidP="003200C8">
      <w:pPr>
        <w:pStyle w:val="ListParagraph"/>
      </w:pPr>
      <w:r>
        <w:t xml:space="preserve">Addressed mission-critical skill gaps through new national campus recruitment program and university relations strategy, forming close partnerships with educational institutions across Canada.  Over 250 hires per year.  </w:t>
      </w:r>
    </w:p>
    <w:p w14:paraId="3CD69F1F" w14:textId="77777777" w:rsidR="003200C8" w:rsidRDefault="003200C8" w:rsidP="003200C8">
      <w:pPr>
        <w:pStyle w:val="ListParagraph"/>
      </w:pPr>
      <w:r>
        <w:t xml:space="preserve">Developed and implemented new national employee development program, recognized by the Conference Board as a leading Canadian best practice. </w:t>
      </w:r>
    </w:p>
    <w:p w14:paraId="10A343C1" w14:textId="77777777" w:rsidR="003200C8" w:rsidRDefault="003200C8" w:rsidP="003200C8">
      <w:pPr>
        <w:pStyle w:val="ListParagraph"/>
      </w:pPr>
      <w:r>
        <w:t xml:space="preserve">Enabled business results through collaborative, high-performing, engaged national HR teams in key areas. </w:t>
      </w:r>
    </w:p>
    <w:p w14:paraId="626AEE45" w14:textId="77777777" w:rsidR="003200C8" w:rsidRDefault="003200C8" w:rsidP="003200C8">
      <w:pPr>
        <w:pStyle w:val="ListParagraph"/>
      </w:pPr>
      <w:r>
        <w:t xml:space="preserve">Achieved double-digit improvement in working capital utilization by driving a culture of operational excellence through process re-engineering, quality improvement, training and leadership development.   Designed and facilitated CEO’s annual leadership conferences.  </w:t>
      </w:r>
    </w:p>
    <w:p w14:paraId="25126E32" w14:textId="1733F1AF" w:rsidR="003200C8" w:rsidRDefault="003200C8" w:rsidP="003200C8">
      <w:pPr>
        <w:pStyle w:val="ListParagraph"/>
      </w:pPr>
      <w:r>
        <w:t>Fostered a more inclusive workplace through comprehensive diversity strategy, including leadership training, career development, employment equity and other initiatives.</w:t>
      </w:r>
    </w:p>
    <w:p w14:paraId="22CAABB8" w14:textId="1A9B8B6F" w:rsidR="003200C8" w:rsidRPr="003200C8" w:rsidRDefault="003200C8" w:rsidP="003200C8">
      <w:pPr>
        <w:pStyle w:val="BodyText2"/>
        <w:rPr>
          <w:b/>
          <w:lang w:val="en-CA"/>
        </w:rPr>
      </w:pPr>
      <w:r w:rsidRPr="003200C8">
        <w:rPr>
          <w:b/>
          <w:lang w:val="en-CA"/>
        </w:rPr>
        <w:t>Human Resources Manager, Headquarters</w:t>
      </w:r>
    </w:p>
    <w:p w14:paraId="542A7A00" w14:textId="3AF959FD" w:rsidR="003200C8" w:rsidRPr="00DF6FE3" w:rsidRDefault="003200C8" w:rsidP="003200C8">
      <w:pPr>
        <w:pStyle w:val="BodyText2"/>
      </w:pPr>
      <w:r w:rsidRPr="003200C8">
        <w:t>Division HR leader following</w:t>
      </w:r>
      <w:r w:rsidR="006D0C92">
        <w:t xml:space="preserve"> one of the</w:t>
      </w:r>
      <w:r w:rsidRPr="003200C8">
        <w:t xml:space="preserve"> largest corporate merger</w:t>
      </w:r>
      <w:r w:rsidR="006D0C92">
        <w:t>s</w:t>
      </w:r>
      <w:r w:rsidRPr="003200C8">
        <w:t xml:space="preserve"> in Canadian history to-date</w:t>
      </w:r>
      <w:r>
        <w:t>.</w:t>
      </w:r>
    </w:p>
    <w:p w14:paraId="0AEBDCF4" w14:textId="783B5A37" w:rsidR="003200C8" w:rsidRDefault="003200C8" w:rsidP="003200C8">
      <w:pPr>
        <w:pStyle w:val="ListParagraph"/>
      </w:pPr>
      <w:r>
        <w:t xml:space="preserve">Accelerated post-merger integration through new organization design and management structure. Led transition from decentralized family of companies to single streamlined operating company.  </w:t>
      </w:r>
    </w:p>
    <w:p w14:paraId="1588300B" w14:textId="76BA9070" w:rsidR="003200C8" w:rsidRDefault="003200C8" w:rsidP="003200C8">
      <w:pPr>
        <w:pStyle w:val="ListParagraph"/>
      </w:pPr>
      <w:r>
        <w:t>Fostered staff commitment to corporate mission and strategy through comprehensive employee communication and engagement program. Achieved 90% commitment level among union and non-union staff.</w:t>
      </w:r>
    </w:p>
    <w:p w14:paraId="24A7E0B4" w14:textId="77777777" w:rsidR="003200C8" w:rsidRDefault="003200C8" w:rsidP="003200C8">
      <w:pPr>
        <w:pStyle w:val="ListParagraph"/>
      </w:pPr>
      <w:r>
        <w:t xml:space="preserve">Identified and eliminated barriers to equal access to development and advancement opportunities for all segments of the workforce. Created an innovate “self-nomination program” for open access to all opportunities.  </w:t>
      </w:r>
    </w:p>
    <w:p w14:paraId="3ECB92C7" w14:textId="3ADAD572" w:rsidR="003200C8" w:rsidRPr="00DE2E65" w:rsidRDefault="003200C8" w:rsidP="003200C8">
      <w:pPr>
        <w:pStyle w:val="ListParagraph"/>
      </w:pPr>
      <w:r>
        <w:t>Formed new high-performing, engaged 25-member national HR team to enable and accelerate change in key functions. Enhancing client service and responsiveness at lower cost to client groups.</w:t>
      </w:r>
    </w:p>
    <w:p w14:paraId="663C15DA" w14:textId="77777777" w:rsidR="003B1A16" w:rsidRPr="00527146" w:rsidRDefault="001A2EA3" w:rsidP="003D4AD2">
      <w:pPr>
        <w:pStyle w:val="Heading1"/>
      </w:pPr>
      <w:r w:rsidRPr="0082001C">
        <w:t>E</w:t>
      </w:r>
      <w:r w:rsidR="003C1EDE" w:rsidRPr="0082001C">
        <w:t xml:space="preserve">DUCATION &amp; </w:t>
      </w:r>
      <w:r w:rsidR="0049187D" w:rsidRPr="0082001C">
        <w:t>PROFESSIONAL DEVELOPMENT</w:t>
      </w:r>
    </w:p>
    <w:p w14:paraId="2A1F2FC7" w14:textId="48D073B3" w:rsidR="001A2EA3" w:rsidRPr="00641F9E" w:rsidRDefault="003200C8" w:rsidP="00641F9E">
      <w:pPr>
        <w:pStyle w:val="BodyText3"/>
      </w:pPr>
      <w:proofErr w:type="gramStart"/>
      <w:r w:rsidRPr="003200C8">
        <w:t xml:space="preserve">M.B.A. </w:t>
      </w:r>
      <w:r w:rsidR="00447C24">
        <w:t>,</w:t>
      </w:r>
      <w:proofErr w:type="gramEnd"/>
      <w:r w:rsidR="00447C24">
        <w:t xml:space="preserve"> </w:t>
      </w:r>
      <w:r w:rsidR="00447C24" w:rsidRPr="00447C24">
        <w:rPr>
          <w:b w:val="0"/>
          <w:bCs/>
        </w:rPr>
        <w:t>University Name, City</w:t>
      </w:r>
      <w:r w:rsidR="00447C24">
        <w:t xml:space="preserve"> </w:t>
      </w:r>
      <w:r w:rsidR="00215334" w:rsidRPr="00641F9E">
        <w:tab/>
      </w:r>
      <w:r w:rsidR="00104916" w:rsidRPr="00641F9E">
        <w:t>20XX</w:t>
      </w:r>
    </w:p>
    <w:p w14:paraId="05B857A3" w14:textId="352E0535" w:rsidR="003200C8" w:rsidRPr="00641F9E" w:rsidRDefault="003200C8" w:rsidP="003200C8">
      <w:pPr>
        <w:pStyle w:val="BodyText3"/>
      </w:pPr>
      <w:r w:rsidRPr="003200C8">
        <w:t>B.A. Psychology</w:t>
      </w:r>
      <w:bookmarkStart w:id="0" w:name="_Hlk61010912"/>
      <w:r w:rsidR="00447C24">
        <w:rPr>
          <w:b w:val="0"/>
          <w:bCs/>
        </w:rPr>
        <w:t xml:space="preserve">, </w:t>
      </w:r>
      <w:r w:rsidR="00447C24" w:rsidRPr="00447C24">
        <w:rPr>
          <w:b w:val="0"/>
          <w:bCs/>
        </w:rPr>
        <w:t>University Name, City</w:t>
      </w:r>
      <w:bookmarkEnd w:id="0"/>
      <w:r w:rsidRPr="00641F9E">
        <w:tab/>
        <w:t>20XX</w:t>
      </w:r>
    </w:p>
    <w:p w14:paraId="76C064F9" w14:textId="69F137DC" w:rsidR="003200C8" w:rsidRPr="00641F9E" w:rsidRDefault="003200C8" w:rsidP="003200C8">
      <w:pPr>
        <w:pStyle w:val="BodyText3"/>
      </w:pPr>
      <w:r w:rsidRPr="003200C8">
        <w:t>HR Executive Development Program</w:t>
      </w:r>
      <w:r w:rsidR="00447C24">
        <w:rPr>
          <w:b w:val="0"/>
          <w:bCs/>
        </w:rPr>
        <w:t xml:space="preserve">, </w:t>
      </w:r>
      <w:r w:rsidR="00447C24" w:rsidRPr="00447C24">
        <w:rPr>
          <w:b w:val="0"/>
          <w:bCs/>
        </w:rPr>
        <w:t>University Name, City</w:t>
      </w:r>
      <w:r w:rsidRPr="00641F9E">
        <w:tab/>
        <w:t>20XX</w:t>
      </w:r>
    </w:p>
    <w:p w14:paraId="56AB7F17" w14:textId="4E75AA9F" w:rsidR="003200C8" w:rsidRPr="00641F9E" w:rsidRDefault="003200C8" w:rsidP="003200C8">
      <w:pPr>
        <w:pStyle w:val="BodyText3"/>
      </w:pPr>
      <w:r w:rsidRPr="003200C8">
        <w:t>Certificate in Workplace Investigations</w:t>
      </w:r>
      <w:r w:rsidR="00447C24">
        <w:rPr>
          <w:b w:val="0"/>
          <w:bCs/>
        </w:rPr>
        <w:t xml:space="preserve">, </w:t>
      </w:r>
      <w:r w:rsidR="00447C24" w:rsidRPr="00447C24">
        <w:rPr>
          <w:b w:val="0"/>
          <w:bCs/>
        </w:rPr>
        <w:t>University Name, City</w:t>
      </w:r>
      <w:r w:rsidRPr="00641F9E">
        <w:tab/>
        <w:t>20XX</w:t>
      </w:r>
    </w:p>
    <w:p w14:paraId="46557B77" w14:textId="5754A7FC" w:rsidR="003200C8" w:rsidRPr="00641F9E" w:rsidRDefault="003200C8" w:rsidP="003200C8">
      <w:pPr>
        <w:pStyle w:val="BodyText3"/>
      </w:pPr>
      <w:r w:rsidRPr="003200C8">
        <w:t>Workplace Mental Health Leadership Training</w:t>
      </w:r>
      <w:r w:rsidR="006E06E0">
        <w:t xml:space="preserve">, </w:t>
      </w:r>
      <w:bookmarkStart w:id="1" w:name="_Hlk46931217"/>
      <w:r w:rsidR="006E06E0" w:rsidRPr="006E06E0">
        <w:rPr>
          <w:b w:val="0"/>
          <w:bCs/>
        </w:rPr>
        <w:t>Training Company Name</w:t>
      </w:r>
      <w:bookmarkEnd w:id="1"/>
      <w:r w:rsidRPr="00641F9E">
        <w:tab/>
        <w:t>20XX</w:t>
      </w:r>
    </w:p>
    <w:p w14:paraId="1C555323" w14:textId="399D33DB" w:rsidR="003200C8" w:rsidRPr="00641F9E" w:rsidRDefault="006E06E0" w:rsidP="003200C8">
      <w:pPr>
        <w:pStyle w:val="BodyText3"/>
      </w:pPr>
      <w:r>
        <w:t xml:space="preserve">SAP, </w:t>
      </w:r>
      <w:r w:rsidRPr="006E06E0">
        <w:rPr>
          <w:b w:val="0"/>
          <w:bCs/>
        </w:rPr>
        <w:t>Training Company Name</w:t>
      </w:r>
      <w:r w:rsidR="003200C8" w:rsidRPr="00641F9E">
        <w:tab/>
        <w:t>20XX</w:t>
      </w:r>
    </w:p>
    <w:p w14:paraId="471783F6" w14:textId="75ABCCF2" w:rsidR="003200C8" w:rsidRDefault="006E06E0" w:rsidP="003200C8">
      <w:pPr>
        <w:pStyle w:val="BodyText3"/>
      </w:pPr>
      <w:r w:rsidRPr="006E06E0">
        <w:t xml:space="preserve">Certified Practitioner, </w:t>
      </w:r>
      <w:r w:rsidRPr="006E06E0">
        <w:rPr>
          <w:b w:val="0"/>
          <w:bCs/>
        </w:rPr>
        <w:t>Leadership Competency Architecture</w:t>
      </w:r>
      <w:r w:rsidR="003200C8" w:rsidRPr="00641F9E">
        <w:tab/>
        <w:t>20XX</w:t>
      </w:r>
    </w:p>
    <w:p w14:paraId="3E885241" w14:textId="374C86A6" w:rsidR="00447C24" w:rsidRPr="00527146" w:rsidRDefault="00447C24" w:rsidP="00447C24">
      <w:pPr>
        <w:pStyle w:val="Heading1"/>
      </w:pPr>
      <w:r>
        <w:t>COMMUNITY INVOLVEMENT</w:t>
      </w:r>
    </w:p>
    <w:p w14:paraId="1C7A5D36" w14:textId="77777777" w:rsidR="006E06E0" w:rsidRDefault="006E06E0" w:rsidP="006E06E0">
      <w:r w:rsidRPr="006E06E0">
        <w:rPr>
          <w:b/>
          <w:bCs/>
        </w:rPr>
        <w:t>Board Member</w:t>
      </w:r>
      <w:r>
        <w:t>, Council of Human Resources Executives, Conference Board of Canada</w:t>
      </w:r>
    </w:p>
    <w:p w14:paraId="1DC6EB08" w14:textId="61F019E1" w:rsidR="006E06E0" w:rsidRDefault="006E06E0" w:rsidP="006E06E0">
      <w:r w:rsidRPr="006E06E0">
        <w:rPr>
          <w:b/>
          <w:bCs/>
        </w:rPr>
        <w:t>Member of Executive Panel</w:t>
      </w:r>
      <w:r>
        <w:t>, Certificate Program</w:t>
      </w:r>
    </w:p>
    <w:p w14:paraId="12190558" w14:textId="4A7A069B" w:rsidR="006E06E0" w:rsidRDefault="006E06E0" w:rsidP="006E06E0">
      <w:r w:rsidRPr="006E06E0">
        <w:rPr>
          <w:b/>
          <w:bCs/>
        </w:rPr>
        <w:t>Member, Curriculum Development Committees</w:t>
      </w:r>
      <w:r>
        <w:t xml:space="preserve">, </w:t>
      </w:r>
      <w:r w:rsidR="006D0C92">
        <w:t>XXXXXXXXXX</w:t>
      </w:r>
      <w:r>
        <w:t xml:space="preserve"> University - School of Business Management</w:t>
      </w:r>
    </w:p>
    <w:sectPr w:rsidR="006E06E0" w:rsidSect="003C1EDE">
      <w:footerReference w:type="default" r:id="rId10"/>
      <w:type w:val="continuous"/>
      <w:pgSz w:w="12240" w:h="15840" w:code="1"/>
      <w:pgMar w:top="1152" w:right="1296" w:bottom="1008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F9E78" w14:textId="77777777" w:rsidR="004412E4" w:rsidRDefault="004412E4" w:rsidP="00D954A5">
      <w:r>
        <w:separator/>
      </w:r>
    </w:p>
  </w:endnote>
  <w:endnote w:type="continuationSeparator" w:id="0">
    <w:p w14:paraId="1E0989CC" w14:textId="77777777" w:rsidR="004412E4" w:rsidRDefault="004412E4" w:rsidP="00D9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tblpX="7694" w:tblpY="1"/>
      <w:tblOverlap w:val="never"/>
      <w:tblW w:w="0" w:type="auto"/>
      <w:tblLook w:val="04A0" w:firstRow="1" w:lastRow="0" w:firstColumn="1" w:lastColumn="0" w:noHBand="0" w:noVBand="1"/>
    </w:tblPr>
    <w:tblGrid>
      <w:gridCol w:w="1917"/>
      <w:gridCol w:w="222"/>
    </w:tblGrid>
    <w:tr w:rsidR="00DF6FE3" w14:paraId="70CD98A5" w14:textId="77777777" w:rsidTr="00662F59">
      <w:tc>
        <w:tcPr>
          <w:tcW w:w="0" w:type="auto"/>
        </w:tcPr>
        <w:p w14:paraId="11497D71" w14:textId="003AF266" w:rsidR="00DF6FE3" w:rsidRPr="00D007E0" w:rsidRDefault="006E06E0" w:rsidP="00662F59">
          <w:pPr>
            <w:pStyle w:val="Footer"/>
            <w:jc w:val="right"/>
            <w:rPr>
              <w:rFonts w:cs="Arial"/>
            </w:rPr>
          </w:pPr>
          <w:r>
            <w:rPr>
              <w:rFonts w:cs="Arial"/>
            </w:rPr>
            <w:t xml:space="preserve">FirstName </w:t>
          </w:r>
          <w:r>
            <w:rPr>
              <w:rFonts w:cs="Arial"/>
            </w:rPr>
            <w:t>LastName</w:t>
          </w:r>
        </w:p>
      </w:tc>
      <w:tc>
        <w:tcPr>
          <w:tcW w:w="0" w:type="auto"/>
        </w:tcPr>
        <w:p w14:paraId="4B5E0409" w14:textId="77777777" w:rsidR="00DF6FE3" w:rsidRPr="00683A32" w:rsidRDefault="008E27E4" w:rsidP="00662F59">
          <w:pPr>
            <w:pStyle w:val="Footer"/>
            <w:jc w:val="right"/>
            <w:rPr>
              <w:color w:val="365F91" w:themeColor="accent1" w:themeShade="BF"/>
            </w:rPr>
          </w:pPr>
          <w:r w:rsidRPr="00683A32">
            <w:rPr>
              <w:noProof/>
              <w:color w:val="365F91" w:themeColor="accent1" w:themeShade="BF"/>
              <w:lang w:val="en-US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4CFB2B44" wp14:editId="5ECA6C33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1905</wp:posOffset>
                    </wp:positionV>
                    <wp:extent cx="495300" cy="481965"/>
                    <wp:effectExtent l="0" t="0" r="19050" b="13335"/>
                    <wp:wrapNone/>
                    <wp:docPr id="2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3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2F1CD0" w14:textId="77777777" w:rsidR="00DF6FE3" w:rsidRDefault="008761E1" w:rsidP="002073C4">
                                  <w:pPr>
                                    <w:spacing w:line="240" w:lineRule="auto"/>
                                  </w:pPr>
                                  <w:r w:rsidRPr="009D08E1">
                                    <w:rPr>
                                      <w:rFonts w:ascii="Trebuchet MS" w:hAnsi="Trebuchet MS"/>
                                    </w:rPr>
                                    <w:fldChar w:fldCharType="begin"/>
                                  </w:r>
                                  <w:r w:rsidR="00DF6FE3" w:rsidRPr="009D08E1">
                                    <w:rPr>
                                      <w:rFonts w:ascii="Trebuchet MS" w:hAnsi="Trebuchet MS"/>
                                    </w:rPr>
                                    <w:instrText xml:space="preserve"> PAGE  \* Arabic  \* MERGEFORMAT </w:instrText>
                                  </w:r>
                                  <w:r w:rsidRPr="009D08E1">
                                    <w:rPr>
                                      <w:rFonts w:ascii="Trebuchet MS" w:hAnsi="Trebuchet MS"/>
                                    </w:rPr>
                                    <w:fldChar w:fldCharType="separate"/>
                                  </w:r>
                                  <w:r w:rsidR="00104916">
                                    <w:rPr>
                                      <w:rFonts w:ascii="Trebuchet MS" w:hAnsi="Trebuchet MS"/>
                                      <w:noProof/>
                                    </w:rPr>
                                    <w:t>2</w:t>
                                  </w:r>
                                  <w:r w:rsidRPr="009D08E1">
                                    <w:rPr>
                                      <w:rFonts w:ascii="Trebuchet MS" w:hAnsi="Trebuchet MS"/>
                                    </w:rPr>
                                    <w:fldChar w:fldCharType="end"/>
                                  </w:r>
                                  <w:r>
                                    <w:fldChar w:fldCharType="begin"/>
                                  </w:r>
                                  <w:r w:rsidR="00C43610">
                                    <w:instrText xml:space="preserve"> PAGE  \* ArabicDash  \* MERGEFORMAT </w:instrText>
                                  </w:r>
                                  <w:r>
                                    <w:fldChar w:fldCharType="separate"/>
                                  </w:r>
                                  <w:r w:rsidR="00104916">
                                    <w:rPr>
                                      <w:noProof/>
                                    </w:rPr>
                                    <w:t>- 2 -</w: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CFB2B44" id="Group 8" o:spid="_x0000_s1026" style="position:absolute;left:0;text-align:left;margin-left:-5.25pt;margin-top:.15pt;width:39pt;height:37.95pt;flip:x y;z-index:251660288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">
                    <v:rect id="Rectangle 9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" fillcolor="#f2f2f2" strokecolor="white" strokeweight="1pt">
                      <v:shadow color="#d8d8d8" offset="3pt,3pt"/>
                    </v:rect>
                    <v:rect id="Rectangle 10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" fillcolor="#365f91 [2404]" strokecolor="white" strokeweight="1pt">
                      <v:shadow color="#d8d8d8" offset="3pt,3pt"/>
                    </v:rect>
                    <v:rect id="Rectangle 11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" fillcolor="#f2f2f2" strokecolor="white" strokeweight="1pt">
                      <v:shadow color="#d8d8d8" offset="3pt,3pt"/>
                      <v:textbox>
                        <w:txbxContent>
                          <w:p w14:paraId="542F1CD0" w14:textId="77777777" w:rsidR="00DF6FE3" w:rsidRDefault="008761E1" w:rsidP="002073C4">
                            <w:pPr>
                              <w:spacing w:line="240" w:lineRule="auto"/>
                            </w:pPr>
                            <w:r w:rsidRPr="009D08E1">
                              <w:rPr>
                                <w:rFonts w:ascii="Trebuchet MS" w:hAnsi="Trebuchet MS"/>
                              </w:rPr>
                              <w:fldChar w:fldCharType="begin"/>
                            </w:r>
                            <w:r w:rsidR="00DF6FE3" w:rsidRPr="009D08E1">
                              <w:rPr>
                                <w:rFonts w:ascii="Trebuchet MS" w:hAnsi="Trebuchet MS"/>
                              </w:rPr>
                              <w:instrText xml:space="preserve"> PAGE  \* Arabic  \* MERGEFORMAT </w:instrText>
                            </w:r>
                            <w:r w:rsidRPr="009D08E1">
                              <w:rPr>
                                <w:rFonts w:ascii="Trebuchet MS" w:hAnsi="Trebuchet MS"/>
                              </w:rPr>
                              <w:fldChar w:fldCharType="separate"/>
                            </w:r>
                            <w:r w:rsidR="00104916">
                              <w:rPr>
                                <w:rFonts w:ascii="Trebuchet MS" w:hAnsi="Trebuchet MS"/>
                                <w:noProof/>
                              </w:rPr>
                              <w:t>2</w:t>
                            </w:r>
                            <w:r w:rsidRPr="009D08E1">
                              <w:rPr>
                                <w:rFonts w:ascii="Trebuchet MS" w:hAnsi="Trebuchet MS"/>
                              </w:rPr>
                              <w:fldChar w:fldCharType="end"/>
                            </w:r>
                            <w:r>
                              <w:fldChar w:fldCharType="begin"/>
                            </w:r>
                            <w:r w:rsidR="00C43610">
                              <w:instrText xml:space="preserve"> PAGE  \* ArabicDash  \* MERGEFORMAT </w:instrText>
                            </w:r>
                            <w:r>
                              <w:fldChar w:fldCharType="separate"/>
                            </w:r>
                            <w:r w:rsidR="00104916">
                              <w:rPr>
                                <w:noProof/>
                              </w:rPr>
                              <w:t>- 2 -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</w:tr>
    <w:tr w:rsidR="00DE2E65" w14:paraId="444DC7E2" w14:textId="77777777" w:rsidTr="00662F59">
      <w:tc>
        <w:tcPr>
          <w:tcW w:w="0" w:type="auto"/>
        </w:tcPr>
        <w:p w14:paraId="1A65E7CE" w14:textId="77777777" w:rsidR="00DE2E65" w:rsidRDefault="00DE2E65" w:rsidP="00662F59">
          <w:pPr>
            <w:pStyle w:val="Footer"/>
            <w:jc w:val="right"/>
            <w:rPr>
              <w:rFonts w:ascii="Trebuchet MS" w:hAnsi="Trebuchet MS"/>
            </w:rPr>
          </w:pPr>
        </w:p>
      </w:tc>
      <w:tc>
        <w:tcPr>
          <w:tcW w:w="0" w:type="auto"/>
        </w:tcPr>
        <w:p w14:paraId="527A9909" w14:textId="77777777" w:rsidR="00DE2E65" w:rsidRDefault="00DE2E65" w:rsidP="00662F59">
          <w:pPr>
            <w:pStyle w:val="Footer"/>
            <w:jc w:val="right"/>
            <w:rPr>
              <w:noProof/>
            </w:rPr>
          </w:pPr>
        </w:p>
      </w:tc>
    </w:tr>
  </w:tbl>
  <w:p w14:paraId="76FA0C3B" w14:textId="77777777" w:rsidR="00DF6FE3" w:rsidRPr="0049187D" w:rsidRDefault="00DF6FE3" w:rsidP="00207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C5AF8" w14:textId="77777777" w:rsidR="004412E4" w:rsidRDefault="004412E4" w:rsidP="00D954A5">
      <w:r>
        <w:separator/>
      </w:r>
    </w:p>
  </w:footnote>
  <w:footnote w:type="continuationSeparator" w:id="0">
    <w:p w14:paraId="38C050E0" w14:textId="77777777" w:rsidR="004412E4" w:rsidRDefault="004412E4" w:rsidP="00D9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E5482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60AE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C07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E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9A63C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10F6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EE7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F6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40B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8A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E7BAF"/>
    <w:multiLevelType w:val="hybridMultilevel"/>
    <w:tmpl w:val="9364DA56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F7F7F" w:themeColor="text1" w:themeTint="8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20E2C"/>
    <w:multiLevelType w:val="hybridMultilevel"/>
    <w:tmpl w:val="C6B6BA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47AB0"/>
    <w:multiLevelType w:val="hybridMultilevel"/>
    <w:tmpl w:val="BCE40798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F7F7F" w:themeColor="text1" w:themeTint="8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64A01"/>
    <w:multiLevelType w:val="hybridMultilevel"/>
    <w:tmpl w:val="A9F247E2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F7F7F" w:themeColor="text1" w:themeTint="8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30051"/>
    <w:multiLevelType w:val="hybridMultilevel"/>
    <w:tmpl w:val="86644DB0"/>
    <w:lvl w:ilvl="0" w:tplc="CD3AE9D2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262626" w:themeColor="text1" w:themeTint="D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5" w15:restartNumberingAfterBreak="0">
    <w:nsid w:val="33AE5EB2"/>
    <w:multiLevelType w:val="hybridMultilevel"/>
    <w:tmpl w:val="2A4AB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90811"/>
    <w:multiLevelType w:val="hybridMultilevel"/>
    <w:tmpl w:val="6958E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03C85"/>
    <w:multiLevelType w:val="hybridMultilevel"/>
    <w:tmpl w:val="D7268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65DE7"/>
    <w:multiLevelType w:val="hybridMultilevel"/>
    <w:tmpl w:val="0BBEBEDA"/>
    <w:lvl w:ilvl="0" w:tplc="4E4ABB26">
      <w:start w:val="1"/>
      <w:numFmt w:val="bullet"/>
      <w:lvlText w:val=""/>
      <w:lvlJc w:val="left"/>
      <w:pPr>
        <w:ind w:left="972" w:hanging="360"/>
      </w:pPr>
      <w:rPr>
        <w:rFonts w:ascii="Symbol" w:hAnsi="Symbol" w:hint="default"/>
        <w:color w:val="595959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43A4321A"/>
    <w:multiLevelType w:val="hybridMultilevel"/>
    <w:tmpl w:val="95068D42"/>
    <w:lvl w:ilvl="0" w:tplc="B2482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82379"/>
    <w:multiLevelType w:val="hybridMultilevel"/>
    <w:tmpl w:val="167C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67EE8"/>
    <w:multiLevelType w:val="hybridMultilevel"/>
    <w:tmpl w:val="4B7070C8"/>
    <w:lvl w:ilvl="0" w:tplc="38684C22">
      <w:start w:val="1"/>
      <w:numFmt w:val="bullet"/>
      <w:pStyle w:val="ListBullet"/>
      <w:lvlText w:val=""/>
      <w:lvlJc w:val="left"/>
      <w:pPr>
        <w:ind w:left="972" w:hanging="360"/>
      </w:pPr>
      <w:rPr>
        <w:rFonts w:ascii="Wingdings" w:hAnsi="Wingdings" w:hint="default"/>
        <w:color w:val="262626" w:themeColor="text1" w:themeTint="D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2" w15:restartNumberingAfterBreak="0">
    <w:nsid w:val="6A051FCA"/>
    <w:multiLevelType w:val="hybridMultilevel"/>
    <w:tmpl w:val="BA76DF1E"/>
    <w:lvl w:ilvl="0" w:tplc="3B7EA66C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262626" w:themeColor="text1" w:themeTint="D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406B"/>
    <w:multiLevelType w:val="hybridMultilevel"/>
    <w:tmpl w:val="2CAE5808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F7F7F" w:themeColor="text1" w:themeTint="8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61A3B"/>
    <w:multiLevelType w:val="hybridMultilevel"/>
    <w:tmpl w:val="19448D30"/>
    <w:lvl w:ilvl="0" w:tplc="04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595959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5" w15:restartNumberingAfterBreak="0">
    <w:nsid w:val="72282D96"/>
    <w:multiLevelType w:val="hybridMultilevel"/>
    <w:tmpl w:val="054807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30BEE"/>
    <w:multiLevelType w:val="hybridMultilevel"/>
    <w:tmpl w:val="D9B20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D3BAD"/>
    <w:multiLevelType w:val="hybridMultilevel"/>
    <w:tmpl w:val="02F4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25"/>
  </w:num>
  <w:num w:numId="15">
    <w:abstractNumId w:val="22"/>
  </w:num>
  <w:num w:numId="16">
    <w:abstractNumId w:val="16"/>
  </w:num>
  <w:num w:numId="17">
    <w:abstractNumId w:val="26"/>
  </w:num>
  <w:num w:numId="18">
    <w:abstractNumId w:val="15"/>
  </w:num>
  <w:num w:numId="19">
    <w:abstractNumId w:val="17"/>
  </w:num>
  <w:num w:numId="20">
    <w:abstractNumId w:val="12"/>
  </w:num>
  <w:num w:numId="21">
    <w:abstractNumId w:val="10"/>
  </w:num>
  <w:num w:numId="22">
    <w:abstractNumId w:val="23"/>
  </w:num>
  <w:num w:numId="23">
    <w:abstractNumId w:val="13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1"/>
  </w:num>
  <w:num w:numId="33">
    <w:abstractNumId w:val="19"/>
  </w:num>
  <w:num w:numId="34">
    <w:abstractNumId w:val="20"/>
  </w:num>
  <w:num w:numId="35">
    <w:abstractNumId w:val="19"/>
  </w:num>
  <w:num w:numId="36">
    <w:abstractNumId w:val="19"/>
  </w:num>
  <w:num w:numId="37">
    <w:abstractNumId w:val="19"/>
  </w:num>
  <w:num w:numId="38">
    <w:abstractNumId w:val="27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21"/>
  </w:num>
  <w:num w:numId="4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B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4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32"/>
    <w:rsid w:val="0002465D"/>
    <w:rsid w:val="000A0FDF"/>
    <w:rsid w:val="000C6014"/>
    <w:rsid w:val="000D0A69"/>
    <w:rsid w:val="00104916"/>
    <w:rsid w:val="001314FC"/>
    <w:rsid w:val="00144AD5"/>
    <w:rsid w:val="001476A7"/>
    <w:rsid w:val="00156F0A"/>
    <w:rsid w:val="00165A8C"/>
    <w:rsid w:val="0019363E"/>
    <w:rsid w:val="001A1979"/>
    <w:rsid w:val="001A2EA3"/>
    <w:rsid w:val="001B3C28"/>
    <w:rsid w:val="00201C08"/>
    <w:rsid w:val="0020604F"/>
    <w:rsid w:val="002073C4"/>
    <w:rsid w:val="002115B9"/>
    <w:rsid w:val="00215334"/>
    <w:rsid w:val="00233217"/>
    <w:rsid w:val="00247573"/>
    <w:rsid w:val="002A2299"/>
    <w:rsid w:val="002C026D"/>
    <w:rsid w:val="003200C8"/>
    <w:rsid w:val="00325AA8"/>
    <w:rsid w:val="00326639"/>
    <w:rsid w:val="00335A36"/>
    <w:rsid w:val="00385845"/>
    <w:rsid w:val="003A7BB5"/>
    <w:rsid w:val="003B1A16"/>
    <w:rsid w:val="003C1EDE"/>
    <w:rsid w:val="003C6072"/>
    <w:rsid w:val="003D4AD2"/>
    <w:rsid w:val="003F1A09"/>
    <w:rsid w:val="004014B4"/>
    <w:rsid w:val="00403579"/>
    <w:rsid w:val="00407B25"/>
    <w:rsid w:val="00410055"/>
    <w:rsid w:val="004171AD"/>
    <w:rsid w:val="00426ECE"/>
    <w:rsid w:val="00432FFB"/>
    <w:rsid w:val="004412E4"/>
    <w:rsid w:val="00447C24"/>
    <w:rsid w:val="0049187D"/>
    <w:rsid w:val="004C3FFA"/>
    <w:rsid w:val="004D76F2"/>
    <w:rsid w:val="004F2FD2"/>
    <w:rsid w:val="00521960"/>
    <w:rsid w:val="00527146"/>
    <w:rsid w:val="005554B3"/>
    <w:rsid w:val="00572CD7"/>
    <w:rsid w:val="0057722D"/>
    <w:rsid w:val="005C773D"/>
    <w:rsid w:val="005D0BFF"/>
    <w:rsid w:val="00601B9E"/>
    <w:rsid w:val="00616B36"/>
    <w:rsid w:val="00623AF4"/>
    <w:rsid w:val="0063451A"/>
    <w:rsid w:val="00641F9E"/>
    <w:rsid w:val="00662F59"/>
    <w:rsid w:val="006739E2"/>
    <w:rsid w:val="00683A32"/>
    <w:rsid w:val="006B30AC"/>
    <w:rsid w:val="006B4132"/>
    <w:rsid w:val="006C6A2B"/>
    <w:rsid w:val="006D0C92"/>
    <w:rsid w:val="006E06E0"/>
    <w:rsid w:val="006E3DF3"/>
    <w:rsid w:val="00717AE3"/>
    <w:rsid w:val="0077376F"/>
    <w:rsid w:val="0079100D"/>
    <w:rsid w:val="007C296A"/>
    <w:rsid w:val="0082001C"/>
    <w:rsid w:val="00821058"/>
    <w:rsid w:val="00836502"/>
    <w:rsid w:val="008423B6"/>
    <w:rsid w:val="008761E1"/>
    <w:rsid w:val="00881302"/>
    <w:rsid w:val="008857EB"/>
    <w:rsid w:val="008A479E"/>
    <w:rsid w:val="008A7C2F"/>
    <w:rsid w:val="008C2EA7"/>
    <w:rsid w:val="008C5D79"/>
    <w:rsid w:val="008C78DF"/>
    <w:rsid w:val="008E27E4"/>
    <w:rsid w:val="008E34DC"/>
    <w:rsid w:val="008F407C"/>
    <w:rsid w:val="00916D31"/>
    <w:rsid w:val="00922203"/>
    <w:rsid w:val="00990BC8"/>
    <w:rsid w:val="00991D11"/>
    <w:rsid w:val="00993283"/>
    <w:rsid w:val="00995CC9"/>
    <w:rsid w:val="009C5049"/>
    <w:rsid w:val="009D08E1"/>
    <w:rsid w:val="009D54BA"/>
    <w:rsid w:val="009D7AA1"/>
    <w:rsid w:val="00A1051C"/>
    <w:rsid w:val="00A12CC5"/>
    <w:rsid w:val="00A4237D"/>
    <w:rsid w:val="00A43B52"/>
    <w:rsid w:val="00A66B58"/>
    <w:rsid w:val="00A8578C"/>
    <w:rsid w:val="00AA00DC"/>
    <w:rsid w:val="00AB4811"/>
    <w:rsid w:val="00AB5831"/>
    <w:rsid w:val="00AD0E1D"/>
    <w:rsid w:val="00B1456A"/>
    <w:rsid w:val="00B22BC7"/>
    <w:rsid w:val="00B242DA"/>
    <w:rsid w:val="00B30A1F"/>
    <w:rsid w:val="00B41781"/>
    <w:rsid w:val="00B42E61"/>
    <w:rsid w:val="00B45D0E"/>
    <w:rsid w:val="00B53EEE"/>
    <w:rsid w:val="00B54D68"/>
    <w:rsid w:val="00B72248"/>
    <w:rsid w:val="00B72890"/>
    <w:rsid w:val="00B77E3B"/>
    <w:rsid w:val="00B92695"/>
    <w:rsid w:val="00B93F26"/>
    <w:rsid w:val="00BB43C9"/>
    <w:rsid w:val="00BD42FC"/>
    <w:rsid w:val="00BE5A51"/>
    <w:rsid w:val="00C01B9B"/>
    <w:rsid w:val="00C02343"/>
    <w:rsid w:val="00C10012"/>
    <w:rsid w:val="00C43610"/>
    <w:rsid w:val="00C50BE4"/>
    <w:rsid w:val="00C971E5"/>
    <w:rsid w:val="00CA1FC8"/>
    <w:rsid w:val="00CA4E04"/>
    <w:rsid w:val="00CC3800"/>
    <w:rsid w:val="00CE4991"/>
    <w:rsid w:val="00D007E0"/>
    <w:rsid w:val="00D5463E"/>
    <w:rsid w:val="00D63286"/>
    <w:rsid w:val="00D759C6"/>
    <w:rsid w:val="00D90F1F"/>
    <w:rsid w:val="00D954A5"/>
    <w:rsid w:val="00DC3297"/>
    <w:rsid w:val="00DC51F5"/>
    <w:rsid w:val="00DE2E65"/>
    <w:rsid w:val="00DF33BD"/>
    <w:rsid w:val="00DF6FE3"/>
    <w:rsid w:val="00E11962"/>
    <w:rsid w:val="00EC2DFA"/>
    <w:rsid w:val="00EE1DF5"/>
    <w:rsid w:val="00EE7C6B"/>
    <w:rsid w:val="00F1257D"/>
    <w:rsid w:val="00F23158"/>
    <w:rsid w:val="00F55C53"/>
    <w:rsid w:val="00F931AB"/>
    <w:rsid w:val="00F97908"/>
    <w:rsid w:val="00FC4CD6"/>
    <w:rsid w:val="00FE38EB"/>
    <w:rsid w:val="00FF207F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5B7014E"/>
  <w15:docId w15:val="{49603BE0-934D-49D9-82B7-840A1F49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FC"/>
    <w:pPr>
      <w:spacing w:line="280" w:lineRule="exact"/>
    </w:pPr>
    <w:rPr>
      <w:rFonts w:ascii="Arial" w:hAnsi="Arial"/>
      <w:color w:val="404040" w:themeColor="text1" w:themeTint="BF"/>
      <w:sz w:val="18"/>
      <w:lang w:val="en-CA"/>
    </w:rPr>
  </w:style>
  <w:style w:type="paragraph" w:styleId="Heading1">
    <w:name w:val="heading 1"/>
    <w:aliases w:val="Section Heading"/>
    <w:basedOn w:val="Normal"/>
    <w:next w:val="Normal"/>
    <w:qFormat/>
    <w:rsid w:val="00683A32"/>
    <w:pPr>
      <w:keepNext/>
      <w:pBdr>
        <w:top w:val="single" w:sz="2" w:space="1" w:color="365F91" w:themeColor="accent1" w:themeShade="BF"/>
        <w:bottom w:val="single" w:sz="2" w:space="1" w:color="365F91" w:themeColor="accent1" w:themeShade="BF"/>
      </w:pBdr>
      <w:spacing w:before="240" w:after="160" w:line="320" w:lineRule="exact"/>
      <w:outlineLvl w:val="0"/>
    </w:pPr>
    <w:rPr>
      <w:rFonts w:ascii="Trebuchet MS" w:hAnsi="Trebuchet MS"/>
      <w:b/>
      <w:caps/>
      <w:color w:val="365F91" w:themeColor="accent1" w:themeShade="BF"/>
      <w:spacing w:val="40"/>
      <w:kern w:val="20"/>
      <w:position w:val="2"/>
      <w:szCs w:val="24"/>
    </w:rPr>
  </w:style>
  <w:style w:type="paragraph" w:styleId="Heading2">
    <w:name w:val="heading 2"/>
    <w:aliases w:val="Job Title"/>
    <w:basedOn w:val="Normal"/>
    <w:next w:val="Normal"/>
    <w:link w:val="Heading2Char"/>
    <w:qFormat/>
    <w:rsid w:val="00B41781"/>
    <w:pPr>
      <w:keepNext/>
      <w:keepLines/>
      <w:spacing w:before="120" w:after="60" w:line="240" w:lineRule="auto"/>
      <w:outlineLvl w:val="1"/>
    </w:pPr>
    <w:rPr>
      <w:b/>
    </w:rPr>
  </w:style>
  <w:style w:type="paragraph" w:styleId="Heading3">
    <w:name w:val="heading 3"/>
    <w:aliases w:val="Name"/>
    <w:basedOn w:val="Normal"/>
    <w:next w:val="Normal"/>
    <w:qFormat/>
    <w:rsid w:val="00683A32"/>
    <w:pPr>
      <w:tabs>
        <w:tab w:val="left" w:pos="6660"/>
      </w:tabs>
      <w:spacing w:line="500" w:lineRule="exact"/>
      <w:outlineLvl w:val="2"/>
    </w:pPr>
    <w:rPr>
      <w:rFonts w:ascii="Trebuchet MS" w:hAnsi="Trebuchet MS"/>
      <w:b/>
      <w:color w:val="365F91" w:themeColor="accent1" w:themeShade="BF"/>
      <w:sz w:val="44"/>
      <w:szCs w:val="44"/>
    </w:rPr>
  </w:style>
  <w:style w:type="paragraph" w:styleId="Heading4">
    <w:name w:val="heading 4"/>
    <w:aliases w:val="Company"/>
    <w:basedOn w:val="Normal"/>
    <w:next w:val="Normal"/>
    <w:qFormat/>
    <w:rsid w:val="008A479E"/>
    <w:pPr>
      <w:keepNext/>
      <w:tabs>
        <w:tab w:val="right" w:pos="9630"/>
      </w:tabs>
      <w:spacing w:before="200"/>
      <w:outlineLvl w:val="3"/>
    </w:pPr>
    <w:rPr>
      <w:b/>
      <w:smallCaps/>
      <w:sz w:val="20"/>
    </w:rPr>
  </w:style>
  <w:style w:type="paragraph" w:styleId="Heading5">
    <w:name w:val="heading 5"/>
    <w:basedOn w:val="Normal"/>
    <w:next w:val="Normal"/>
    <w:rsid w:val="004014B4"/>
    <w:pPr>
      <w:keepNext/>
      <w:outlineLvl w:val="4"/>
    </w:pPr>
    <w:rPr>
      <w:rFonts w:ascii="Lucida Sans" w:hAnsi="Lucida San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E65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link w:val="FooterChar"/>
    <w:uiPriority w:val="99"/>
    <w:qFormat/>
    <w:rsid w:val="005C77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73D"/>
    <w:rPr>
      <w:rFonts w:ascii="Arial Narrow" w:hAnsi="Arial Narrow"/>
      <w:color w:val="262626" w:themeColor="text1" w:themeTint="D9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DE2E65"/>
    <w:rPr>
      <w:rFonts w:ascii="Arial Narrow" w:hAnsi="Arial Narrow"/>
      <w:color w:val="595959"/>
      <w:lang w:val="en-CA"/>
    </w:rPr>
  </w:style>
  <w:style w:type="paragraph" w:customStyle="1" w:styleId="ProfileHeader">
    <w:name w:val="Profile Header"/>
    <w:basedOn w:val="Normal"/>
    <w:qFormat/>
    <w:rsid w:val="00A4237D"/>
    <w:pPr>
      <w:jc w:val="center"/>
    </w:pPr>
    <w:rPr>
      <w:b/>
      <w:bCs/>
      <w:caps/>
    </w:rPr>
  </w:style>
  <w:style w:type="paragraph" w:styleId="BodyText">
    <w:name w:val="Body Text"/>
    <w:aliases w:val="Additional Experience"/>
    <w:basedOn w:val="Normal"/>
    <w:link w:val="BodyTextChar"/>
    <w:qFormat/>
    <w:rsid w:val="005C773D"/>
    <w:pPr>
      <w:jc w:val="center"/>
    </w:pPr>
  </w:style>
  <w:style w:type="character" w:customStyle="1" w:styleId="BodyTextChar">
    <w:name w:val="Body Text Char"/>
    <w:aliases w:val="Additional Experience Char"/>
    <w:link w:val="BodyText"/>
    <w:rsid w:val="005C773D"/>
    <w:rPr>
      <w:rFonts w:ascii="Arial Narrow" w:hAnsi="Arial Narrow"/>
      <w:color w:val="262626" w:themeColor="text1" w:themeTint="D9"/>
      <w:lang w:val="en-CA"/>
    </w:rPr>
  </w:style>
  <w:style w:type="paragraph" w:customStyle="1" w:styleId="ProfileStatement">
    <w:name w:val="Profile Statement"/>
    <w:basedOn w:val="Normal"/>
    <w:link w:val="ProfileStatementChar"/>
    <w:qFormat/>
    <w:rsid w:val="003D4AD2"/>
    <w:pPr>
      <w:keepNext/>
      <w:spacing w:line="240" w:lineRule="exact"/>
      <w:jc w:val="both"/>
    </w:pPr>
    <w:rPr>
      <w:lang w:val="en-US"/>
    </w:rPr>
  </w:style>
  <w:style w:type="table" w:styleId="TableGrid">
    <w:name w:val="Table Grid"/>
    <w:basedOn w:val="TableNormal"/>
    <w:uiPriority w:val="59"/>
    <w:rsid w:val="00D95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fileStatementChar">
    <w:name w:val="Profile Statement Char"/>
    <w:basedOn w:val="DefaultParagraphFont"/>
    <w:link w:val="ProfileStatement"/>
    <w:rsid w:val="003D4AD2"/>
    <w:rPr>
      <w:rFonts w:ascii="Arial" w:hAnsi="Arial"/>
      <w:color w:val="262626" w:themeColor="text1" w:themeTint="D9"/>
      <w:sz w:val="18"/>
    </w:rPr>
  </w:style>
  <w:style w:type="paragraph" w:styleId="ListParagraph">
    <w:name w:val="List Paragraph"/>
    <w:aliases w:val="Duties &amp; Responsibilities"/>
    <w:basedOn w:val="Normal"/>
    <w:uiPriority w:val="34"/>
    <w:qFormat/>
    <w:rsid w:val="002115B9"/>
    <w:pPr>
      <w:numPr>
        <w:numId w:val="15"/>
      </w:numPr>
      <w:spacing w:after="120" w:line="240" w:lineRule="exact"/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65D"/>
    <w:pPr>
      <w:spacing w:line="240" w:lineRule="auto"/>
    </w:pPr>
    <w:rPr>
      <w:rFonts w:ascii="Segoe UI" w:hAnsi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465D"/>
    <w:rPr>
      <w:rFonts w:ascii="Segoe UI" w:hAnsi="Segoe UI" w:cs="Segoe UI"/>
      <w:color w:val="595959"/>
      <w:sz w:val="18"/>
      <w:szCs w:val="18"/>
    </w:rPr>
  </w:style>
  <w:style w:type="paragraph" w:customStyle="1" w:styleId="StyleSubtitleAddressText1">
    <w:name w:val="Style SubtitleAddress + Text 1"/>
    <w:basedOn w:val="Normal"/>
    <w:rsid w:val="00DE2E65"/>
    <w:rPr>
      <w:rFonts w:ascii="Trebuchet MS" w:hAnsi="Trebuchet MS"/>
      <w:noProof/>
      <w:color w:val="595959" w:themeColor="text1" w:themeTint="A6"/>
      <w:sz w:val="16"/>
      <w:szCs w:val="16"/>
    </w:rPr>
  </w:style>
  <w:style w:type="paragraph" w:styleId="ListBullet">
    <w:name w:val="List Bullet"/>
    <w:aliases w:val="Expertise Bullets"/>
    <w:basedOn w:val="ListParagraph"/>
    <w:uiPriority w:val="99"/>
    <w:unhideWhenUsed/>
    <w:qFormat/>
    <w:rsid w:val="003D4AD2"/>
    <w:pPr>
      <w:numPr>
        <w:numId w:val="43"/>
      </w:numPr>
      <w:spacing w:after="40"/>
      <w:ind w:left="979"/>
    </w:pPr>
  </w:style>
  <w:style w:type="paragraph" w:customStyle="1" w:styleId="ContactDetails">
    <w:name w:val="Contact Details"/>
    <w:basedOn w:val="Normal"/>
    <w:link w:val="ContactDetailsChar"/>
    <w:qFormat/>
    <w:rsid w:val="005C773D"/>
    <w:rPr>
      <w:rFonts w:ascii="Trebuchet MS" w:hAnsi="Trebuchet MS"/>
      <w:noProof/>
      <w:sz w:val="16"/>
      <w:szCs w:val="16"/>
      <w:lang w:val="en-US"/>
    </w:rPr>
  </w:style>
  <w:style w:type="character" w:customStyle="1" w:styleId="ContactDetailsChar">
    <w:name w:val="Contact Details Char"/>
    <w:basedOn w:val="DefaultParagraphFont"/>
    <w:link w:val="ContactDetails"/>
    <w:rsid w:val="005C773D"/>
    <w:rPr>
      <w:rFonts w:ascii="Trebuchet MS" w:hAnsi="Trebuchet MS"/>
      <w:noProof/>
      <w:color w:val="262626" w:themeColor="text1" w:themeTint="D9"/>
      <w:sz w:val="16"/>
      <w:szCs w:val="16"/>
    </w:rPr>
  </w:style>
  <w:style w:type="paragraph" w:styleId="BodyText2">
    <w:name w:val="Body Text 2"/>
    <w:aliases w:val="Comp/Role Scope"/>
    <w:basedOn w:val="ProfileStatement"/>
    <w:link w:val="BodyText2Char"/>
    <w:uiPriority w:val="99"/>
    <w:unhideWhenUsed/>
    <w:qFormat/>
    <w:rsid w:val="00A4237D"/>
  </w:style>
  <w:style w:type="character" w:customStyle="1" w:styleId="BodyText2Char">
    <w:name w:val="Body Text 2 Char"/>
    <w:aliases w:val="Comp/Role Scope Char"/>
    <w:basedOn w:val="DefaultParagraphFont"/>
    <w:link w:val="BodyText2"/>
    <w:uiPriority w:val="99"/>
    <w:rsid w:val="00A4237D"/>
    <w:rPr>
      <w:rFonts w:ascii="Arial Narrow" w:hAnsi="Arial Narrow"/>
      <w:color w:val="262626" w:themeColor="text1" w:themeTint="D9"/>
    </w:rPr>
  </w:style>
  <w:style w:type="paragraph" w:styleId="BodyText3">
    <w:name w:val="Body Text 3"/>
    <w:aliases w:val="Education"/>
    <w:basedOn w:val="Heading2"/>
    <w:link w:val="BodyText3Char"/>
    <w:uiPriority w:val="99"/>
    <w:unhideWhenUsed/>
    <w:qFormat/>
    <w:rsid w:val="00641F9E"/>
    <w:pPr>
      <w:tabs>
        <w:tab w:val="right" w:pos="9630"/>
      </w:tabs>
    </w:pPr>
  </w:style>
  <w:style w:type="character" w:customStyle="1" w:styleId="BodyText3Char">
    <w:name w:val="Body Text 3 Char"/>
    <w:aliases w:val="Education Char"/>
    <w:basedOn w:val="DefaultParagraphFont"/>
    <w:link w:val="BodyText3"/>
    <w:uiPriority w:val="99"/>
    <w:rsid w:val="00641F9E"/>
    <w:rPr>
      <w:rFonts w:ascii="Arial Narrow" w:hAnsi="Arial Narrow"/>
      <w:b/>
      <w:color w:val="262626" w:themeColor="text1" w:themeTint="D9"/>
      <w:lang w:val="en-CA"/>
    </w:rPr>
  </w:style>
  <w:style w:type="character" w:customStyle="1" w:styleId="Heading2Char">
    <w:name w:val="Heading 2 Char"/>
    <w:aliases w:val="Job Title Char"/>
    <w:basedOn w:val="DefaultParagraphFont"/>
    <w:link w:val="Heading2"/>
    <w:rsid w:val="00CA1FC8"/>
    <w:rPr>
      <w:rFonts w:ascii="Arial" w:hAnsi="Arial"/>
      <w:b/>
      <w:color w:val="404040" w:themeColor="text1" w:themeTint="BF"/>
      <w:sz w:val="18"/>
      <w:lang w:val="en-CA"/>
    </w:rPr>
  </w:style>
  <w:style w:type="paragraph" w:customStyle="1" w:styleId="ProfileSummary">
    <w:name w:val="Profile Summary"/>
    <w:basedOn w:val="Normal"/>
    <w:link w:val="ProfileSummaryChar"/>
    <w:qFormat/>
    <w:rsid w:val="00616B36"/>
    <w:pPr>
      <w:tabs>
        <w:tab w:val="left" w:pos="0"/>
        <w:tab w:val="right" w:pos="3780"/>
        <w:tab w:val="center" w:pos="4680"/>
        <w:tab w:val="left" w:pos="5760"/>
        <w:tab w:val="right" w:pos="9360"/>
      </w:tabs>
      <w:spacing w:after="200" w:line="276" w:lineRule="auto"/>
      <w:jc w:val="both"/>
    </w:pPr>
    <w:rPr>
      <w:rFonts w:ascii="Garamond" w:eastAsiaTheme="minorHAnsi" w:hAnsi="Garamond" w:cstheme="minorBidi"/>
      <w:color w:val="auto"/>
      <w:sz w:val="22"/>
      <w:szCs w:val="22"/>
    </w:rPr>
  </w:style>
  <w:style w:type="character" w:customStyle="1" w:styleId="ProfileSummaryChar">
    <w:name w:val="Profile Summary Char"/>
    <w:basedOn w:val="DefaultParagraphFont"/>
    <w:link w:val="ProfileSummary"/>
    <w:rsid w:val="00616B36"/>
    <w:rPr>
      <w:rFonts w:ascii="Garamond" w:eastAsiaTheme="minorHAnsi" w:hAnsi="Garamond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1.51\Verity%20Volume\Career%20Management%20&amp;%20Transition\Portfolio%20Templates\Resume%20Template%201\ca.linkedi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Career%20Management%20&amp;%20Transition\Portfolio%20Templates\Template%206%20-%20Maggie%20Smith\Template%206%20-%20Maggie%20Smith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6 - Maggie Smith Resume</Template>
  <TotalTime>12</TotalTime>
  <Pages>2</Pages>
  <Words>947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 Media Inc.</Company>
  <LinksUpToDate>false</LinksUpToDate>
  <CharactersWithSpaces>7338</CharactersWithSpaces>
  <SharedDoc>false</SharedDoc>
  <HLinks>
    <vt:vector size="12" baseType="variant">
      <vt:variant>
        <vt:i4>7077936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http://www.youtube.com/user/MrEro1977?feature=mhee</vt:lpwstr>
      </vt:variant>
      <vt:variant>
        <vt:lpwstr/>
      </vt:variant>
      <vt:variant>
        <vt:i4>1245233</vt:i4>
      </vt:variant>
      <vt:variant>
        <vt:i4>0</vt:i4>
      </vt:variant>
      <vt:variant>
        <vt:i4>0</vt:i4>
      </vt:variant>
      <vt:variant>
        <vt:i4>5</vt:i4>
      </vt:variant>
      <vt:variant>
        <vt:lpwstr>mailto:msmith@gmail.com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Verity Reception</dc:creator>
  <cp:lastModifiedBy>Rose Minichiello</cp:lastModifiedBy>
  <cp:revision>5</cp:revision>
  <cp:lastPrinted>2019-02-21T18:22:00Z</cp:lastPrinted>
  <dcterms:created xsi:type="dcterms:W3CDTF">2020-08-04T16:33:00Z</dcterms:created>
  <dcterms:modified xsi:type="dcterms:W3CDTF">2021-01-08T20:20:00Z</dcterms:modified>
</cp:coreProperties>
</file>